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e9f4" w14:textId="1c8e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Явленка ауылдық округі 2024-2026 жылдарға арналған бюджетін бекіту туралы" Солтүстік Қазақстан облысы Есіл ауданы мәслихатының 2023 жылғы 27 желтоқсандағы № 11/180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 наурыздағы № 14/216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Явленка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Есіл ауданы Явленка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1, 2,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- 793 029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- 231 186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- 1 398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- 560 445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- 823 746,6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- 30 717,9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- 30 717,9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- 30 717,6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Явленка ауылдық округінің 2024 жылға арналған бюджетінде қаржы жылының басында қалыптасқан бюджет қаражатының бос қалдықтары есебінен аудандық бюджеттен 2023 қаржы жылында 0,3 мың теңге сомасында бөлінген пайдаланылмаған нысаналы трансферттерді қайтару 4-қосымшаға сәйкес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Явленка ауылдық округінің бюджетінде қаржы жылының басына қалыптасқан қаражаттың бос қалдықтары есебінен шығыстар 4-қосымшаға сәйкес қарастырылсын.";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Явленка ауылдық округінің 2024 жылға арналған бюджетінде облыстық бюджеттен нысаналы трансферттер түсімі көзделсін,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Явленка ауылдық округінің Явленка ауылындағы ауылішілік жолдарды орташа жөндеуге;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Явленка ауылындағы "Есіл ауданының балалар-жасөспірімдер спорт мектебі" КММ көпфункционалды спорт ғимаратын күрделі жөндеуге және аумағын абаттандыруға;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елді мекендерінен қар шығаруға.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көрсетілген нысаналы трансферттерді бөлу "Солтүстік Қазақстан облысы Есіл ауданы Явленка ауылдық округінің 2024-2026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Явленка ауылдық округі әкімінің шешімімен анықталады.";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2024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күтіп-ұстауға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