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a4211" w14:textId="44a42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ауданының 2024-2026 жылдарға арналған бюджетін бекіту туралы" Солтүстік Қазақстан облысы Есіл ауданы мәслихатының 2023 жылғы 26 желтоқсандағы № 11/159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16 сәуірдегі № 15/224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ауданының 2024-2026 жылдарға арналған бюджетін бекіту туралы" Солтүстік Қазақстан облысы Есіл ауданы мәслихатының 2023 жылғы 26 желтоқсандағы № 11/159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Есіл ауданының 2024-2026 жылдарға арналған бюджеті сәйкесінше 1, 2, 3 - 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- 5 467 017,1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- 1 256 869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- 37 479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- 14 742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- 4 157 927,1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- 5 616 016,3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- 4 097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- 60 918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- 56 821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- 153 096,2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- 153 096,2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- 60 918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- 56 821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- 148 999,2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20), 21), 22), 23), 24), 25), 26) тармақшалармен толықтырылсын: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су тасқынына қарсы іс-шараларды өткізуге;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Заречный ауылдық округінің Қараағаш ауылында кешенді блок-модульдерді сатып алу және орнатуға;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Волошинка ауылдық округінің Лузинка ауылында кешенді блок-модульдерді сатып алу және орнатуға;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Заградовка ауылдық округінің Тонкошуровка ауылында кешенді блок-модульдерді сатып алу және орнатуға;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Николаевка ауылдық округінің Қаратал ауылында кешенді блок-модульдерді сатып алу және орнатуға;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Заградовка ауылдық округінің Жамбыл ауылында кешенді блок-модульдерді сатып алу және орнатуға;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табиғи апат салдарынан келтірілген зардапқа байланысты тұлғаларға әлеуметтік көмекті төлеуге.";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Есіл ауданының жергілікті атқарушы органының 2024 жылға арналған резерві 65 178 мың теңге сомаға бекітілсін.";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енгізіледі. 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15/224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11/159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ауданының 2024 жылға арналған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5 467 017,1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4 157 927,1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3 745 527,1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3 745 527,1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5 616 016,3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2 006 941,3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 қалыптастыру мен дамыту, мемлекеттік жоспарлау, бюджетті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бюджеттің нысаналы ағымдағы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1 488 644,4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1 294 795,9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1 190 654,2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желілерінің құрылысы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салу және құрылыс 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1 286 895,3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1 286 895,3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 активтермен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- 153 096,2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