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4e171" w14:textId="374e1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5 шiлдедегi № 18/274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Заречный ауылдық округінің 2024-2026 жылдарға арналған бюджетін бекіту туралы" Солтүстік Қазақстан облысы Есіл ауданы мәслихатының 2023 жылғы 27 желтоқсандағы № 11/172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Заречный ауылдық округінің 2024-2026 жылдарға арналған бюджеті сәйкесінше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- 146 891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- 10 849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- 735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- 135 307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- 147 509,7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- 618,7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- 618,7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- 618,7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5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18/274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11/172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Заречный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147 509,7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