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d6cf" w14:textId="64bd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2023 жылғы 29 желтоқсандағы № 8/11 "2024-2026 жылдарға арналған Қызылжар ауданының Бескөл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2024 жылғы 20 ақпандағы № 9/12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"2024-2026 жылдарға арналған Қызылжар ауданының Бескөл ауылдық округінің бюджетін бекіту туралы" 2023 жылғы 29 желтоқсандағы № 8/11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Қызылжар ауданының Бескөл ауылдық округінің бюджеті осы шешімге тиісінше 1, 2 және 3-қосымшаларға сәйкес, соның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553 710,3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221 060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332 650,3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553 710,3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ақпандағы № 9/12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Бескөл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553 710,3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332 650,3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553 710,3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139 330,3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139 330,3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139 330,3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90 681,3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