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0f10" w14:textId="9060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27 желтоқсандағы № 9-1 "2024-2026 жылдарға арналған Солтүстік Қазақстан облысыМағжан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20 ақпандағы № 12-1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Солтүстік Қазақстан облысы Мағжан Жұмабаев ауданының бюджетін бекіту туралы" 2023 жылғы 27 желтоқсандағы № 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7 150 522,6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1 556 898,0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34 318,0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160 599,0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5 398 707,6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6 830 579,9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27 453,0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16 851,0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292 489,7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-292 489,7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44 304,0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434 978,0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98 184,3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4-қосымшаға сәйкес 2024 жылғы 1 қаңтарда қалыптасқан бюджет қаражатының бос қалдықтары мен республикалық бюджеттен берілген 2023 жылы пайдаланылмаған (толық пайдаланылмаған) нысаналы трансферттерді қайтару есебінен аудан бюджетінде шығыстар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мәслихатының 2024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ақпандағы № 12-1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9-1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5 398 707,6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мәслихатының 2024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ақпандағы № 12-1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9-1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қаңтарда қалыптасқан бюджет қаражатының бос қалдықтары мен республикалық бюджеттен берілген 2023 жылы пайдаланылмаған (толық пайдаланылмаған) нысаналы трансферттерді қайтару есебінен 2024 жылға арналған аудандық бюджет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