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cb75" w14:textId="690c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11-4 "2024-2026 жылдарға арналған Мағжан Жұмабаев ауданы Бәйтерек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23 ақпандағы № 12-7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Бәйтерек ауылдық округінің бюджетін бекіту туралы" 2023 жылғы 29 желтоқсандағы № 11-4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Бәйтерек ауылдық округінің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65 923,0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4 209,0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830,0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60 884,0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66 150,5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-227,5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227,5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227,5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 келесі мазмұндағы 3) тармақшамен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ауылдық округтің елді мекендерін абаттандыру және көгалдандыруға.";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7-1-тармақпен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Бәйтерек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 төрағасының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2024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