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0792" w14:textId="99c0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11-5 "2024-2026 жылдарға арналған Мағжан Жұмабаев ауданы Бастомар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Бастомар ауылдық округінің бюджетін бекіту туралы" 2023 жылғы 29 желтоқсандағы № 11-5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Бастомар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221 145,0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6 443,0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214 682,0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225 663,9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-4 518,9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4 518,9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4 518,9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 келесі мазмұндағы 3) тармақшамен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ауылдық округтің елді мекендерінің санитариясын қамтамасыз етуге.";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6-1-тармақпен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Бастомар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2024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Бастомар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