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2c38d" w14:textId="742c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11-16 "2024-2026 жылдарға арналған Мағжан Жұмабаев ауданы Ұзынкөл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11 маусымдағы № 15-17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Ұзынкөл ауылдық округінің бюджетін бекіту туралы" 2023 жылғы 29 желтоқсандағы № 11-16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Ұзынкөл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45 705,1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5 225,0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40 480,1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46 099,2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-394,1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394,1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394,1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Ұзынкөл ауылдық округінің аудан бюджетінен ағымдағы трансферттердің түсімдері ескерілсін,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мекендерінің көше жарығын ағымдағы жөндеуге және ұстауға;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мекендерінің автомобиль жолдарының жұмыс істеуін қамтамасыз етуге.";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маусымдағы № 15-17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Таман ауылдық округінің 2024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40 480,1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40 480,1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