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e2c" w14:textId="e7a3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"2024-2026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Бәйтерек ауылдық округінің бюджетін бекіту туралы" 2023 жылғы 29 желтоқсандағы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88 217,0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5 281,9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82 338,1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88 444,5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