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ff32" w14:textId="3f5f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18/8 "Солтүстік Қазақстан облысы Мамлют ауданы Краснознамен ауылдық округінің 2024-2026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2024 жылғы 19 ақпандағы № 20/5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Краснознамен ауылдық округінің 2024-2026 жылдарға арналған бюджетін бекіту туралы" 2023 жылғы 29 желтоқсандағы № 18/8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Краснознамен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28680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47168,3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- 4612,3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4612,3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4612,3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2024 жылдың 1 қаңтарына қалыптасқан бюджет қаражатының бос қалдықтары 4-қосымшаға сәйкес бюджеттік бағдарламалар бойынша шығыстарға 4612,3 мың теңге сомасында бағытталсын.".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Краснознамен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жіберу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