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3073" w14:textId="3ca3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"2024-2026 жылдарға арналған аудандық бюджетті бекіту туралы" 2023 жылғы 28 желтоқсандағы № 16/2 шешіміне өзгерістер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18 қарашадағы № 34/2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"2024-2026 жылдарға арналған аудандық бюджетті бекіту туралы" 2023 жылғы 28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бюджеті осы шешімге тиісінше 1, 2 және 3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7218966,3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1085794,8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33026,6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3703,6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6096441,3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7225139,6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14789,5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36660,5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21871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- 20962,8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20962,8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36660,5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21924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редакцияда жазылсын: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тармақша: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8999 мың теңге – Мамлютка қаласы көшелерінің көше жарығы жүйесін салуға жобалық-сметалық құжаттаманы әзірлеуге (жұмысшы кенті, З. Космодемьянская көшесі, Трудовая көшесі, Скачков көшесі – мектеп интернат);";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тармақша: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125375,1 мың теңге – Мамлют ауданы Мамлютка қаласындағы жолдарды орташа жөндеуге;";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тармақша: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99953 мың теңге – Мамлют ауданы Воскресеновка ауылындағы мәдениет үйін күрделі жөндеуге;";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тармақша: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5941,5 мың теңге - Қазақстан Республикасында мүгедектігі бар тұлғалардың құқықтарын қамтамасыз етуге және өмір сүру сапасын жақсартуға, соның ішінде: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4760 мың теңге,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– 137,8 мың теңге,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- 171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– 872,7 мың теңге;";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27), 28), 29), 30), 31), 32), 33), 34), 35), 36) тармақшалар: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25541,9 мың теңге – Мамлютка қаласында балалар ойын алаңын орнатуға;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30240 мың теңге – Мамлютка қаласында спорт-ойын алаңын орнатуға;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10353 мың теңге – Мамлютка қаласында жарықтандыруды орташа жөндеуге;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38301,7 мың теңге – Мамлютка қаласында қоршауды ағымдағы жөндеуге;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3200,1 мың теңге – Мамлютка қаласындағы дене шынықтыру-сауықтыру кешеніне сыртқы электрмен жабдықтау желісіне жобалық-сметалық құжаттаманы әзірлеуге;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11159,6 мың теңге – Солтүстік Қазақстан облысы, Мамлют ауданы, Мамлютка қаласы, Победа көшесі, 100 Д үй мекенжайы бойынша орналасқан, ағаш-жоңқа тақталарын (АЖТ) өндіру бойынша желілер кешеніне сыртқы сумен жабдықтау желісінің құрылысына;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81198,1 мың теңге - Солтүстік Қазақстан облысы, Мамлют ауданы, Мамлютка қаласы, Победа көшесі, 100 Д үй мекенжайы бойынша орналасқан, ағаш-жоңқа тақталарын (АЖТ) өндіру бойынша желілер кешеніне сыртқы электрмен жабдықтау желісінің құрылысына;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22389 мың теңге – Мамлют мәдени орталығына арналған модульдік қазандықты сатып алуға;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22389 мың теңге – Воскресеновка ауылының мәдениет үйіне арналған модульдік қазандықты сатып алуға;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41999,3 мың теңге – Новомихайлов ауылдық округі Бексейіт ауылындағы (Еңбек көшесі, Жастар көшесі, Жеңіс көшесі, Мектеп көшесі) кентішілік жолдарды орташа жөндеуге;";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41) тармақшамен толықтырылсын: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10000 мың теңге – Мамлютка қаласы жолдарын ұстауға.";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36660,5 мың теңге сомада республикалық бюджеттен мамандарға әлеуметтік қолдау шараларын іске асыру үшін бюджеттік кредиттер ескерілсін.".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Мамлют аудандық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7218966,3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6068570,1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 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