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cbe4" w14:textId="01ec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Андреев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27 желтоқсандағы № 37/3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Андреев ауылдық округінің 2025-2027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63464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7229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56222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63464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бюджетінде жоғарғы тұрған бюджеттен берілетін ағымдағы нысаналы трансферттер 56222 мың теңге сомасында ескерілсін.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енгізіледi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Андреев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қызметтергеішкісалықтар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мың,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қамту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Мамлют ауданы Андреев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қызметтергеішкісалықтар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Табиғижәнебасқаресурстардыпайдаланғаныүшінтүсімдер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қамту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Мамлют ауданы Андреев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қызметтергеішкісалықтар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Табиғижәнебасқаресурстардыпайдаланғаныүшінтүсімдер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қамту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