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c0ab" w14:textId="c02c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18/11 "Солтүстік Қазақстан облысы Мамлют ауданы Новомихайлов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9 желтоқсандағы № 35/11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Новомихайлов ауылдық округінің 2024-2026 жылдарға арналған бюджетін бекіту туралы" 2023 жылғы 29 желтоқсандағы № 18/11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Новомихайлов ауылдық округінің 2024-2026 жылдарға арналған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107858,2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2628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86508,2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118893,7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- 11035,5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11035,5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11035,5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5-1. 2024 жылдың 1 қаңтарына қалыптасқан бюджет қаражатының бос қалдықтары 4-қосымшаға сәйкес бюджеттік бағдарламалар бойынша шығыстарға 11035,5 мың теңге сомасында бағытталсын.";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және 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және 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Новомихайлов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аударымдарды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