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4ee7" w14:textId="4764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Белоградов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Белоградов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26906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мыңтеңге: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аумағында тіркелген жеке тұлғалардың төлем көзінен салық салынбайтын табыстары бойынша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Белоградов ауылдық округтің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округінде тіркелген жеке және заңды тұлғалардан көлік құралдарына салынатын салықтар.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мақсатындағы жер учаскелерін сатудан түсетін түсімдерді қоспағанда, жеручаскелерінсатудантүсетінтүсімдер.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23991 мың теңге сомасында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352,0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2025жылғы1қаңтарданбастапқолданысқаенгізіледі.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 шешіміне 1-қосымша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Белоградов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Белоградов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Белоградов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