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1e02" w14:textId="348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Интернационал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Интернационал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31 229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 шешіміне 1-қосымша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 шешіміне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 шешіміне 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Интернационал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