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7549" w14:textId="a577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Ақбұлақ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2-25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293 091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11 876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279 359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293 091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Ақбұлақ ауылдық округі бюджетінің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35 230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мемлекеттiк қызметшiлердiң жекелеген санаттарының, мемлекеттiк бюджет қаражаты есебiнен ұсталатын ұйымдар қызметкерлерiнiң, қазыналық кәсiпорын қызметкерлерінің еңбекақысын арттыруға республикалық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Ақбұлақ ауылдық округі әкімінің "Уәлиханов аудандық мәслихатының "2025-2027 жылдарға арналған Уәлиханов ауданы Ақбұлақ ауылдық округінің бюджетін бекіту туралы" шешімін іске асыру туралы" шешімімен айқындалады";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"Ауыл – Ел бесігі" жобасы шеңберінде ауылдық елді мекендерде әлеуметтік және инженерлік инфрақұрылым бойынша іс-шараларды іске асыруға облыстық бюджеттен берілетін нысаналы трансферттер ескерілсін, соның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Ақбұлақ ауылындағы әкімдік ғимаратын демалыс орталығына қайта құру және қайта жабдықтау арқылы күрделі жөндеу жұмыстарын жүргізуге;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Уәлиханов ауданы Ақбұлақ ауылы ішіндегі жолдарды орташа жөндеуге.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Ақбұлақ ауылдық округі әкімінің "Уәлиханов аудандық мәслихатының "2025-2027 жылдарға арналған Уәлиханов ауданы Ақбұлақ ауылдық округінің бюджетін бекіту туралы" шешімін іске асыру туралы" шешімімен айқындалады";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бюджетке аудандық бюджеттен аппаратты ұстауға берілетін нысаналы трансферттер енгізілсін.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"2025-2027 жылдарға арналған Уәлиханов ауданы Ақбұлақ ауылдық округінің бюджетін бекіту туралы" шешімін іске асыру туралы" шешімімен айқындалады";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№2-25 с шешіміне 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Ақбұлақ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2-25с шешіміне 2-қосымша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Ақбұлақ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с шешіміне 3-қосымша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Ақбұлақ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