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e6de" w14:textId="337e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Қайрат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8-25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Қайрат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41 439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Қайрат ауылдық округі бюджетінің кірістері Қазақстан Республикасының 2008 жылғы 4 желтоқсандағы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36 632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Қайрат ауылдық округі әкімінің "Уәлиханов аудандық мәслихатының "2025-2027 жылдарға арналған Уәлиханов ауданы Қайрат ауылдық округінің бюджетін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Қайрат ауылдық округі әкімінің "Уәлиханов аудандық мәслихатының "2025-2027 жылдарға арналған Уәлиханов ауданы Қайрат ауылдық округінің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8-25 с шешіміне 1-қосымша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Қайрат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8-25 с шешіміне 2-қосымша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Қайрат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8-25 с шешіміне 3-қосымша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Қайрат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