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3c7" w14:textId="4d2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аумағында жергілікті масштабтағы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2024 жылғы 12 сәуірдегі № 6 шешімі. Күші жойылды - Солтүстік Қазақстан облысы Шал ақын ауданы әкімінің 2024 жылғы 18 маусымдағы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әкімінің 18.06.2024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 сипаттағы төтенше жағдайлардың сыныптамасын белгілеу туралы" Қазақстан Республикасы Төтенше жағдайлар министрінің міндетін атқарушысының 2013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төтенше жағдайлардың алдын алу және оларды жою жөніндегі комиссиясының кезектен тыс отырысының 2024 жылғы 04 сәуірдегі № 4 хаттамасы негізінде, Солтүстік Қазақстан облысы Шал ақын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аумағында жергілікті масштабтағы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жоюға басшысы болып Солтүстік Қазақстан облысы Шал ақын ауданы әкімінің жетекшілік ететін орынбасары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Шал ақын ауданы әкімінің жетекшілік ететін бағыты бойынша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04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Р.Н. Смағулов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