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81e4" w14:textId="d428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13/18 "2024-2026 жылдарға арналған Шал ақын ауданы Семипол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22 қарашадағы № 24/17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13/18 "2024-2026 жылдарға арналған Шал ақын ауданы Семипол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акын ауданы Семипол ауылдық округінің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137 237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130 334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140 014,9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-2 777,9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2 777,9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2 777,9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Семипол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