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4866" w14:textId="e484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әлеуметтік маңызы бар азық-түлік тауарына шекті рұқсат етілген бөлшек сауда бағаcының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14 мамырдағы № 120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бұйрығымен (Нормативтік құқықтық актілерді мемлекеттік тіркеу тізілімінде № 11245 болып тіркелген) бекітілген Әлеуметтік маңызы бар азық-түлік тауарларына бөлшек сауда бағаларының шекті мәндерін және оларға шекті жол берілетін бөлшек сауда бағаларының мөлшерін белгілеу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облысында әлеуметтік маңызы бар азық-түлік тауарларына шекті рұқсат етілген бөлшек сауда бағаларының мөлшері күнтізбелік тоқсан күн мерзіміне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шекті рұқсат етілген бөлшек сауда бағаларының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бөлшек сауда бағаларының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Тауық жұмыртқасы (I санатты)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 – 9%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