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695d" w14:textId="53f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18 желтоқсандағы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2025-2027 жылдарға арналған қала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405 398 832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354 566 614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9 390 190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5 128 637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36 313 391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407 398 832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324 000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324 000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-2 324 000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2 324 000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Атырау қаласының бюджетінен облыстық бюджетке аударылатын бюджеттік алып қоюлар көлемі 312 445 735 мың теңге соммасында көзделсін.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қалалық бюджеттен ауылдық округтердің бюджеттеріне берілетін бюджеттік трансферттер көлемі 2 793 766 мың теңге сомасында көзделсін,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613 391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224 294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327 719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292 031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809 431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526 900 мың теңге.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жергілікті атқарушы органның резерві – 3 000 000 мың теңге сомасында бекітілсін.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қалалық бюджетте республикалық бюджеттен төмендегідей көлемдерде: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атаулы әлеуметтiк көмекке – 402 375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етугі және өмір сүру сапасын жақсартуға – 335 458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2 353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1 333 053 мың теңге ағымдағы нысаналы трансферттері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қалалық бюджетте республикалық бюджеттен көлік инфрақұрылымын дамытуға – 700 000 мың теңге нысаналы даму трансферті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қалалық бюджетте Қазақстан Республикасы Ұлттық қоры есебінен төмендегідей көлемдерде: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2 449 258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6 218 373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3 894 330 мың теңге нысаналы даму трансферттері көзделгені ескерілсін.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405 398 832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407 398 832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354 566 614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114 716 659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369 085 441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314 453 108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