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b888" w14:textId="7e2b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әкімдігінің 2023 жылғы 25 желтоқсандағы № 242 "Қызылқоға ауданының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2024 жылғы 12 ақпандағы № 24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әкімдігінің 2023 жылғы 25 желтоқсандағы № 242 "Қызылқоға ауданының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Қызылқоға аудандық тұрғын үй-коммуналдық шаруашылық, жолаушылар көлігі, автомобиль жолдары және тұрғын үй инспекциясы бөліміне (К.Камаладенов)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уақытша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