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1464" w14:textId="5481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2023 жылғы 25 желтоқсандағы № 12-2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1 тамыздағы № 19-1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"2024-2026 жылдарға арналған аудандық бюджет туралы" 2023 жылғы 25 желтоқсандағы № 12-2 (нормативтік құқықтық актілердің мемлекеттік тіркеу тізілімінде № 191752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9 875 835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1 619 228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78 237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8 174 070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12 563 247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1 228 871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1 259 171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30 300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- 2 734 644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2 734 644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1 259 171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30 300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1 505 773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-2 734 644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