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b7e07" w14:textId="a1b7e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Мақат аудандық мәслихатының 2023 жылғы 27 желтоқсандағы № 66-VIII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2024 жылғы 16 сәуірдегі № 84-VIII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Мақат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2023 жылғы 27 желтоқсандағы № 66-VIII "2024-2026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(2024 жылғы 16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2024-2026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9 544 221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3 211 475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24 268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65 535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6 242 943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- 10 889 402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6 380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18 460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12 080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- 1 351 561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- 1 351 561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18 460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12 080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1 345 181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енгiзiледi.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Шаңғалаев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мемлекетіік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мемлекетіік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бюджеттен (шығыстар сметасынан) қамтылған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 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реттеу,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 қала) ауқымдағы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өоттерінің, сондай-ақ мемлекеттік өртке қарсы қызмет органдарды құрылдмаған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баңдарламалар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баңдарламалар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баңдарламалар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жқніндегі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қызметтерше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немесе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көркейтуді дамуы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 демалыс жұмысын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объектілерді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және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икөшелерін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нысаналы трансферт есебінен облыстық бюджеттен бөлінген 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берілген кредиттер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