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dcb01" w14:textId="38dcb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"Азаматтардың жекелеген санаттарына амбулаториялық емдеу кезінде тегін дәрілік заттарды, арнайы емдік өнімдерді және медициналық бұйымдарды қосымша беру туралы" Түркістан облыстық мәслихатының 2021 жылғы 21 сәуірдегі № 5/48-VIІ шешіміне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облыстық мәслихатының 2024 жылғы 13 желтоқсандағы № 14/195-VIIІ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Түркістан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"Азаматтардың жекелеген санаттарына амбулаториялық емдеу кезінде тегін дәрілік заттарды, арнайы емдік өнімдерді және медициналық бұйымдарды қосымша беру туралы" Түркістан облыстық мәслихатының 2021 жылғы 21 сәуірдегі №5/48-VІI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№6176 болып тіркелген)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Түркістан облысында тұратын азаматтардың жекелеген санаттарына амбулаториялық емдеу кезінде рецепт бойынша облыстық бюджет қаражаты есебінен тегін қосымша берілетін дәрілік заттар, арнайы емдік өнімдер және медициналық бұйымдардың тізілімі мынадай жолдармен толықтырылсын: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дәрі-дәрмектердің, арнайы емдік өнімдердің және медициналық бұйымдардың аталуы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 санаты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Секукинумаб (Козэнтикс) 150мг/мл, 1 мл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санаттар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Тезепелумаб 110мг/мл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санаттар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Н.Әбішов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