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6373" w14:textId="e136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27 желтоқсандағы № 79 "Кентау қаласының Хантағы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12 маусымдағы № 109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Хантағы ауылының 2024-2026 жылдарға арналған бюджеті туралы" 2023 жылғы 27 желтоқсандағы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Хантағы ауылының 2024 - 2026 жылдарға арналған бюджеті 1, 2 және 3 қосымшаларға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97 092,0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–263,0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83 862,0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1626,0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маусымдағы №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2024 жылға арналған бюджеті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