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42e4" w14:textId="0ac4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27 желтоқсандағы № 23/143-VIII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322888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322888мың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ауылдық округ бюджетіне берілетін субвенция мөлшерінің жалпы сомасы 21 550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Сарапхана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87311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73616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жылы аудандық бюджеттен ауылдық округ бюджетіне берілетін субвенция мөлшерінің жалпы сомасы 13 695мың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Алтынтөбе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72 607мың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жылы аудандық бюджеттен ауылдық округ бюджетіне берілетін субвенция мөлшерінің жалпы сомасы 13 376мың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Қарабау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56417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жылы аудандық бюджеттен ауылдық округ бюджетіне берілетін субвенция мөлшерінің жалпы сомасы 16 925мың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Сабыр Рақымов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50 575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жылы аудандық бюджеттен ауылдық округ бюджетіне берілетін субвенция мөлшерінің жалпы сомасы 20 496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Қарақозы Абдалиев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96654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80 562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жылы аудандық бюджеттен ауылдық округ бюджетіне берілетін субвенция мөлшерінің жалпы сомасы 16 092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Қызылқия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70862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жылы аудандық бюджеттен ауылдық округ бюджетіне берілетін субвенция мөлшерінің жалпы сомасы 14 621мың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Шанақ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48 214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жылы аудандық бюджеттен ауылдық округ бюджетіне берілетін субвенция мөлшерінің жалпы сомасы 23 931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Шарбұлақ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–32848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жылы аудандық бюджеттен ауылдық округ бюджетіне берілетін субвенция мөлшерінің жалпы сомасы 22 415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Жаңабазар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92 831мың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жылы аудандық бюджеттен ауылдық округ бюджетіне берілетін субвенция мөлшерінің жалпы сомасы 16 958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Тұрбат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76125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жылы аудандық бюджеттен ауылдық округ бюджетіне берілетін субвенция мөлшерінің жалпы сомасы 13 135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Қақпақ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58 273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47 996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жылы аудандық бюджеттен ауылдық округ бюджетіне берілетін субвенция мөлшерінің жалпы сомасы 10 277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Жігерген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жылы аудандық бюджеттен ауылдық округ бюджетіне берілетін субвенция мөлшерінің жалпы сомасы 15 685 мың теңге болып белгіленсін.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енгізілсін.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