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2b2c" w14:textId="aed2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24 желтоқсандағы № 24-149-VIІI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15 602 160 мың теңге:</w:t>
      </w:r>
    </w:p>
    <w:p>
      <w:pPr>
        <w:spacing w:after="0"/>
        <w:ind w:left="0"/>
        <w:jc w:val="both"/>
      </w:pPr>
      <w:r>
        <w:rPr>
          <w:rFonts w:ascii="Times New Roman"/>
          <w:b w:val="false"/>
          <w:i w:val="false"/>
          <w:color w:val="000000"/>
          <w:sz w:val="28"/>
        </w:rPr>
        <w:t>
      салықтық түсiмдер –3 024 761 мың теңге;</w:t>
      </w:r>
    </w:p>
    <w:p>
      <w:pPr>
        <w:spacing w:after="0"/>
        <w:ind w:left="0"/>
        <w:jc w:val="both"/>
      </w:pPr>
      <w:r>
        <w:rPr>
          <w:rFonts w:ascii="Times New Roman"/>
          <w:b w:val="false"/>
          <w:i w:val="false"/>
          <w:color w:val="000000"/>
          <w:sz w:val="28"/>
        </w:rPr>
        <w:t>
      салықтық емес түсiмдер – 7 147 мың теңге;</w:t>
      </w:r>
    </w:p>
    <w:p>
      <w:pPr>
        <w:spacing w:after="0"/>
        <w:ind w:left="0"/>
        <w:jc w:val="both"/>
      </w:pPr>
      <w:r>
        <w:rPr>
          <w:rFonts w:ascii="Times New Roman"/>
          <w:b w:val="false"/>
          <w:i w:val="false"/>
          <w:color w:val="000000"/>
          <w:sz w:val="28"/>
        </w:rPr>
        <w:t>
      трансферттер түсiмi –12 570 252 мың теңге;</w:t>
      </w:r>
    </w:p>
    <w:p>
      <w:pPr>
        <w:spacing w:after="0"/>
        <w:ind w:left="0"/>
        <w:jc w:val="both"/>
      </w:pPr>
      <w:r>
        <w:rPr>
          <w:rFonts w:ascii="Times New Roman"/>
          <w:b w:val="false"/>
          <w:i w:val="false"/>
          <w:color w:val="000000"/>
          <w:sz w:val="28"/>
        </w:rPr>
        <w:t>
      2) шығындар – 15 602 160 мың теңге;</w:t>
      </w:r>
    </w:p>
    <w:p>
      <w:pPr>
        <w:spacing w:after="0"/>
        <w:ind w:left="0"/>
        <w:jc w:val="both"/>
      </w:pPr>
      <w:r>
        <w:rPr>
          <w:rFonts w:ascii="Times New Roman"/>
          <w:b w:val="false"/>
          <w:i w:val="false"/>
          <w:color w:val="000000"/>
          <w:sz w:val="28"/>
        </w:rPr>
        <w:t>
      3) таза бюджеттiк кредиттеу – 489 100 мың тг:</w:t>
      </w:r>
    </w:p>
    <w:p>
      <w:pPr>
        <w:spacing w:after="0"/>
        <w:ind w:left="0"/>
        <w:jc w:val="both"/>
      </w:pPr>
      <w:r>
        <w:rPr>
          <w:rFonts w:ascii="Times New Roman"/>
          <w:b w:val="false"/>
          <w:i w:val="false"/>
          <w:color w:val="000000"/>
          <w:sz w:val="28"/>
        </w:rPr>
        <w:t>
      бюджеттік кредиттер –743 148 мың тг;</w:t>
      </w:r>
    </w:p>
    <w:p>
      <w:pPr>
        <w:spacing w:after="0"/>
        <w:ind w:left="0"/>
        <w:jc w:val="both"/>
      </w:pPr>
      <w:r>
        <w:rPr>
          <w:rFonts w:ascii="Times New Roman"/>
          <w:b w:val="false"/>
          <w:i w:val="false"/>
          <w:color w:val="000000"/>
          <w:sz w:val="28"/>
        </w:rPr>
        <w:t>
      бюджеттік кредиттерді өтеу –254 048 мың тг;</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- 489 100 мың тг;</w:t>
      </w:r>
    </w:p>
    <w:p>
      <w:pPr>
        <w:spacing w:after="0"/>
        <w:ind w:left="0"/>
        <w:jc w:val="both"/>
      </w:pPr>
      <w:r>
        <w:rPr>
          <w:rFonts w:ascii="Times New Roman"/>
          <w:b w:val="false"/>
          <w:i w:val="false"/>
          <w:color w:val="000000"/>
          <w:sz w:val="28"/>
        </w:rPr>
        <w:t>
      6) бюджет тапшылығын қаржыландыру (профицитін пайдалану) – 489 100 мың тг:</w:t>
      </w:r>
    </w:p>
    <w:p>
      <w:pPr>
        <w:spacing w:after="0"/>
        <w:ind w:left="0"/>
        <w:jc w:val="both"/>
      </w:pPr>
      <w:r>
        <w:rPr>
          <w:rFonts w:ascii="Times New Roman"/>
          <w:b w:val="false"/>
          <w:i w:val="false"/>
          <w:color w:val="000000"/>
          <w:sz w:val="28"/>
        </w:rPr>
        <w:t>
      қарыздар түсімі – 743 148 мың тг;</w:t>
      </w:r>
    </w:p>
    <w:p>
      <w:pPr>
        <w:spacing w:after="0"/>
        <w:ind w:left="0"/>
        <w:jc w:val="both"/>
      </w:pPr>
      <w:r>
        <w:rPr>
          <w:rFonts w:ascii="Times New Roman"/>
          <w:b w:val="false"/>
          <w:i w:val="false"/>
          <w:color w:val="000000"/>
          <w:sz w:val="28"/>
        </w:rPr>
        <w:t>
      қарыздарды өтеу – 254 048 мың тг;</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Start w:name="z3" w:id="2"/>
    <w:p>
      <w:pPr>
        <w:spacing w:after="0"/>
        <w:ind w:left="0"/>
        <w:jc w:val="both"/>
      </w:pPr>
      <w:r>
        <w:rPr>
          <w:rFonts w:ascii="Times New Roman"/>
          <w:b w:val="false"/>
          <w:i w:val="false"/>
          <w:color w:val="000000"/>
          <w:sz w:val="28"/>
        </w:rPr>
        <w:t>
      2. 2025 жылы облыстық бюджеттен аудандық бюджетке берілетін субвенция мөлшерінің жалпы сомасы 3 711 413 мың теңге болып белгіленсін.</w:t>
      </w:r>
    </w:p>
    <w:bookmarkEnd w:id="2"/>
    <w:bookmarkStart w:name="z4" w:id="3"/>
    <w:p>
      <w:pPr>
        <w:spacing w:after="0"/>
        <w:ind w:left="0"/>
        <w:jc w:val="both"/>
      </w:pPr>
      <w:r>
        <w:rPr>
          <w:rFonts w:ascii="Times New Roman"/>
          <w:b w:val="false"/>
          <w:i w:val="false"/>
          <w:color w:val="000000"/>
          <w:sz w:val="28"/>
        </w:rPr>
        <w:t>
      3. 2025 жылға аудандық бюджеттен кент, ауылдық округ бюджеттеріне берілетін субвенциялар мөлшерінің жалпы сомасы 269 479 мың теңге болып қарастырылсын, оның ішінде:</w:t>
      </w:r>
    </w:p>
    <w:bookmarkEnd w:id="3"/>
    <w:p>
      <w:pPr>
        <w:spacing w:after="0"/>
        <w:ind w:left="0"/>
        <w:jc w:val="both"/>
      </w:pPr>
      <w:r>
        <w:rPr>
          <w:rFonts w:ascii="Times New Roman"/>
          <w:b w:val="false"/>
          <w:i w:val="false"/>
          <w:color w:val="000000"/>
          <w:sz w:val="28"/>
        </w:rPr>
        <w:t>
      Достық ауылдық округі– 33 573 мың теңге;</w:t>
      </w:r>
    </w:p>
    <w:p>
      <w:pPr>
        <w:spacing w:after="0"/>
        <w:ind w:left="0"/>
        <w:jc w:val="both"/>
      </w:pPr>
      <w:r>
        <w:rPr>
          <w:rFonts w:ascii="Times New Roman"/>
          <w:b w:val="false"/>
          <w:i w:val="false"/>
          <w:color w:val="000000"/>
          <w:sz w:val="28"/>
        </w:rPr>
        <w:t>
      Еңбекші ауылдық округі – 36 883 мың теңге;</w:t>
      </w:r>
    </w:p>
    <w:p>
      <w:pPr>
        <w:spacing w:after="0"/>
        <w:ind w:left="0"/>
        <w:jc w:val="both"/>
      </w:pPr>
      <w:r>
        <w:rPr>
          <w:rFonts w:ascii="Times New Roman"/>
          <w:b w:val="false"/>
          <w:i w:val="false"/>
          <w:color w:val="000000"/>
          <w:sz w:val="28"/>
        </w:rPr>
        <w:t>
      Жаңа жол ауылдық округі– 33 914 мың теңге;</w:t>
      </w:r>
    </w:p>
    <w:p>
      <w:pPr>
        <w:spacing w:after="0"/>
        <w:ind w:left="0"/>
        <w:jc w:val="both"/>
      </w:pPr>
      <w:r>
        <w:rPr>
          <w:rFonts w:ascii="Times New Roman"/>
          <w:b w:val="false"/>
          <w:i w:val="false"/>
          <w:color w:val="000000"/>
          <w:sz w:val="28"/>
        </w:rPr>
        <w:t>
      Иіржар ауылдық округі – 31 159 мың теңге;</w:t>
      </w:r>
    </w:p>
    <w:p>
      <w:pPr>
        <w:spacing w:after="0"/>
        <w:ind w:left="0"/>
        <w:jc w:val="both"/>
      </w:pPr>
      <w:r>
        <w:rPr>
          <w:rFonts w:ascii="Times New Roman"/>
          <w:b w:val="false"/>
          <w:i w:val="false"/>
          <w:color w:val="000000"/>
          <w:sz w:val="28"/>
        </w:rPr>
        <w:t>
      Ж.Нұрлыбаев ауылдық округі – 26 970 мың теңге;</w:t>
      </w:r>
    </w:p>
    <w:p>
      <w:pPr>
        <w:spacing w:after="0"/>
        <w:ind w:left="0"/>
        <w:jc w:val="both"/>
      </w:pPr>
      <w:r>
        <w:rPr>
          <w:rFonts w:ascii="Times New Roman"/>
          <w:b w:val="false"/>
          <w:i w:val="false"/>
          <w:color w:val="000000"/>
          <w:sz w:val="28"/>
        </w:rPr>
        <w:t>
      Бірлік ауылдық округі–30 911 мың теңге;</w:t>
      </w:r>
    </w:p>
    <w:p>
      <w:pPr>
        <w:spacing w:after="0"/>
        <w:ind w:left="0"/>
        <w:jc w:val="both"/>
      </w:pPr>
      <w:r>
        <w:rPr>
          <w:rFonts w:ascii="Times New Roman"/>
          <w:b w:val="false"/>
          <w:i w:val="false"/>
          <w:color w:val="000000"/>
          <w:sz w:val="28"/>
        </w:rPr>
        <w:t>
      А.Қалыбеков ауылдық округі – 30 828 мың теңге;</w:t>
      </w:r>
    </w:p>
    <w:p>
      <w:pPr>
        <w:spacing w:after="0"/>
        <w:ind w:left="0"/>
        <w:jc w:val="both"/>
      </w:pPr>
      <w:r>
        <w:rPr>
          <w:rFonts w:ascii="Times New Roman"/>
          <w:b w:val="false"/>
          <w:i w:val="false"/>
          <w:color w:val="000000"/>
          <w:sz w:val="28"/>
        </w:rPr>
        <w:t>
      Жамбыл ауылдық округі – 28 334 мың теңге;</w:t>
      </w:r>
    </w:p>
    <w:p>
      <w:pPr>
        <w:spacing w:after="0"/>
        <w:ind w:left="0"/>
        <w:jc w:val="both"/>
      </w:pPr>
      <w:r>
        <w:rPr>
          <w:rFonts w:ascii="Times New Roman"/>
          <w:b w:val="false"/>
          <w:i w:val="false"/>
          <w:color w:val="000000"/>
          <w:sz w:val="28"/>
        </w:rPr>
        <w:t>
      Мақтарал ауылдық округі – 16 907 мың теңге.</w:t>
      </w:r>
    </w:p>
    <w:bookmarkStart w:name="z5" w:id="4"/>
    <w:p>
      <w:pPr>
        <w:spacing w:after="0"/>
        <w:ind w:left="0"/>
        <w:jc w:val="both"/>
      </w:pPr>
      <w:r>
        <w:rPr>
          <w:rFonts w:ascii="Times New Roman"/>
          <w:b w:val="false"/>
          <w:i w:val="false"/>
          <w:color w:val="000000"/>
          <w:sz w:val="28"/>
        </w:rPr>
        <w:t>
      4. Аудан әкімдігінің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2025 жылға арналған аудан бюджеттінің даму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2025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 24-149-VIIІ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12 570 252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