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66550" w14:textId="cc665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аудандық ішкі саясат бөліміне қарасты "Жастар ресурстық орталығы" коммуналдық мемлекеттік мекемесінің қызметкерлерінің лауазымдық айлықақыларына жергілікті бюджеттен ынталандыру үстемақысын 25 пайыздан аспайтын көлемде белгілеу туралы.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Ордабасы аудандық мәслихатының 2024 жылғы 18 желтоқсандағы № 23/2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туралы" Қазақстан Республикасы Үкіметінің 2015 жылғы 31 желтоқсандағы №1193 қаулысының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Ордабасы аудандық мәслихаты ШЕШІМ ҚАБЫЛДАНДЫ: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Ордабасын ауданының әкімдігі айқындаған шарттарда және тәртіпте Ордабасы аудандық ішкі саясат бөлімінің "Жастар ресурстық орталығы" коммуналдық мемлекеттік мекемесінің қызметкерлерінің лауазымдық айлықақыларына жергілікті бюджеттен ынталандыру үстемақысы 25% аспайтын көлемде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