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77890" w14:textId="3e778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Ордабасы ауданы Шұбарсу ауыл округі әкімінің 2024 жылғы 17 сәуірдегі № 116 шешiмi. Күші жойылды - Түркістан облысы Ордабасы ауданы Шұбарсу ауыл округі әкімінің 2024 жылғы 12 маусымдағы № 176 шешiмiмен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Ордабасы ауданы Шұбарсу ауыл округі әкімінің 12.06.2024 № 176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7- тармағына, Қазақстан Республикасы Ауыл шаруашылығы министрінің 2015 жылғы 9 ақпандағы № 7-1/86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"Шектеу іс-шараларын және карантинді белгілеу немесе алып тастау қағидаларын бекіту туралы" (Қазақстан Республикасының Әділет министрлігінде 2015 жылы 12 наурызда № 10414 тіркелген) және Қазақстан Республикасы Ауыл шаруашылығы министрлігінің Ветеринариялық бақылау және қадағалау комитетінің Ордабасы аудандық аумақтық инспекциясы басшысының 2024 жылғы 11 сәуірдегі №08-02-07/146 ұсынысына сәйкес, Шұбарсу ауыл округі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Ордабасы ауданы Шұбарсу ауыл округіне қарасты "Цементник-2" алабы, Сарайшық көшесі № 7/198 үйдің уақ малы "Құтыру" ауруына оң нәтиже беруіне байланысты, "Цементник-2" алабы, Сарайшық, Пістелі, Орал және Жастабан көшелеріне шектеу іс-шаралары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А.Турсунбаев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