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e1ea" w14:textId="a51e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қала және ауылдық округ әкімі аппараттарының ережелерін бекіту туралы</w:t>
      </w:r>
    </w:p>
    <w:p>
      <w:pPr>
        <w:spacing w:after="0"/>
        <w:ind w:left="0"/>
        <w:jc w:val="both"/>
      </w:pPr>
      <w:r>
        <w:rPr>
          <w:rFonts w:ascii="Times New Roman"/>
          <w:b w:val="false"/>
          <w:i w:val="false"/>
          <w:color w:val="000000"/>
          <w:sz w:val="28"/>
        </w:rPr>
        <w:t>Түркістан облысы Сарыағаш ауданы әкiмдiгiнiң 2024 жылғы 26 желтоқсандағы № 469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18-бабынының </w:t>
      </w:r>
      <w:r>
        <w:rPr>
          <w:rFonts w:ascii="Times New Roman"/>
          <w:b w:val="false"/>
          <w:i w:val="false"/>
          <w:color w:val="000000"/>
          <w:sz w:val="28"/>
        </w:rPr>
        <w:t>8) – тармақшасына</w:t>
      </w:r>
      <w:r>
        <w:rPr>
          <w:rFonts w:ascii="Times New Roman"/>
          <w:b w:val="false"/>
          <w:i w:val="false"/>
          <w:color w:val="000000"/>
          <w:sz w:val="28"/>
        </w:rPr>
        <w:t xml:space="preserve"> және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№294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"Сарыағаш ауданы Сарыағаш қаласы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"Сарыағаш ауданы Ақжар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"Сарыағаш ауданы Әлімтау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"Сарыағаш ауданы Дарбаза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 – қосымшасына</w:t>
      </w:r>
      <w:r>
        <w:rPr>
          <w:rFonts w:ascii="Times New Roman"/>
          <w:b w:val="false"/>
          <w:i w:val="false"/>
          <w:color w:val="000000"/>
          <w:sz w:val="28"/>
        </w:rPr>
        <w:t xml:space="preserve"> сәйкес "Сарыағаш ауданы Дербісек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 – қосымшасына</w:t>
      </w:r>
      <w:r>
        <w:rPr>
          <w:rFonts w:ascii="Times New Roman"/>
          <w:b w:val="false"/>
          <w:i w:val="false"/>
          <w:color w:val="000000"/>
          <w:sz w:val="28"/>
        </w:rPr>
        <w:t xml:space="preserve"> сәйкес "Сарыағаш ауданы Жарты төбе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 – қосымшасына</w:t>
      </w:r>
      <w:r>
        <w:rPr>
          <w:rFonts w:ascii="Times New Roman"/>
          <w:b w:val="false"/>
          <w:i w:val="false"/>
          <w:color w:val="000000"/>
          <w:sz w:val="28"/>
        </w:rPr>
        <w:t xml:space="preserve"> сәйкес "Сарыағаш ауданы Жемісті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 – қосымшасына</w:t>
      </w:r>
      <w:r>
        <w:rPr>
          <w:rFonts w:ascii="Times New Roman"/>
          <w:b w:val="false"/>
          <w:i w:val="false"/>
          <w:color w:val="000000"/>
          <w:sz w:val="28"/>
        </w:rPr>
        <w:t xml:space="preserve"> сәйкес "Сарыағаш ауданы Жылға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 – қосымшасына</w:t>
      </w:r>
      <w:r>
        <w:rPr>
          <w:rFonts w:ascii="Times New Roman"/>
          <w:b w:val="false"/>
          <w:i w:val="false"/>
          <w:color w:val="000000"/>
          <w:sz w:val="28"/>
        </w:rPr>
        <w:t xml:space="preserve"> сәйкес "Сарыағаш ауданы Жібек жолы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 – қосымшасына</w:t>
      </w:r>
      <w:r>
        <w:rPr>
          <w:rFonts w:ascii="Times New Roman"/>
          <w:b w:val="false"/>
          <w:i w:val="false"/>
          <w:color w:val="000000"/>
          <w:sz w:val="28"/>
        </w:rPr>
        <w:t xml:space="preserve"> сәйкес "Сарыағаш ауданы Көктерек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 – қосымшасына</w:t>
      </w:r>
      <w:r>
        <w:rPr>
          <w:rFonts w:ascii="Times New Roman"/>
          <w:b w:val="false"/>
          <w:i w:val="false"/>
          <w:color w:val="000000"/>
          <w:sz w:val="28"/>
        </w:rPr>
        <w:t xml:space="preserve"> сәйкес "Сарыағаш ауданы Қабланбек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 – қосымшасына</w:t>
      </w:r>
      <w:r>
        <w:rPr>
          <w:rFonts w:ascii="Times New Roman"/>
          <w:b w:val="false"/>
          <w:i w:val="false"/>
          <w:color w:val="000000"/>
          <w:sz w:val="28"/>
        </w:rPr>
        <w:t xml:space="preserve"> сәйкес "Сарыағаш ауданы Құркелес ауылдық округ әкімінің аппараты" мемлекеттік мекемесі туралы ереже; </w:t>
      </w:r>
    </w:p>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 – қосымшасына</w:t>
      </w:r>
      <w:r>
        <w:rPr>
          <w:rFonts w:ascii="Times New Roman"/>
          <w:b w:val="false"/>
          <w:i w:val="false"/>
          <w:color w:val="000000"/>
          <w:sz w:val="28"/>
        </w:rPr>
        <w:t xml:space="preserve"> сәйкес "Сарыағаш ауданы Қызылжар ауылдық округ әкімінің аппараты" мемлекеттік мекемесі туралы ереже; </w:t>
      </w:r>
    </w:p>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 – қосымшасына</w:t>
      </w:r>
      <w:r>
        <w:rPr>
          <w:rFonts w:ascii="Times New Roman"/>
          <w:b w:val="false"/>
          <w:i w:val="false"/>
          <w:color w:val="000000"/>
          <w:sz w:val="28"/>
        </w:rPr>
        <w:t xml:space="preserve"> сәйкес "Сарыағаш ауданы Тегісшіл ауылдық округ әкімінің аппараты" мемлекеттік мекемесі туралы ереже (одан әрі – Ережелер) бекітілсін.</w:t>
      </w:r>
    </w:p>
    <w:bookmarkStart w:name="z3" w:id="2"/>
    <w:p>
      <w:pPr>
        <w:spacing w:after="0"/>
        <w:ind w:left="0"/>
        <w:jc w:val="both"/>
      </w:pPr>
      <w:r>
        <w:rPr>
          <w:rFonts w:ascii="Times New Roman"/>
          <w:b w:val="false"/>
          <w:i w:val="false"/>
          <w:color w:val="000000"/>
          <w:sz w:val="28"/>
        </w:rPr>
        <w:t xml:space="preserve">
      2. Сарыағаш ауданы әкімдігінің 2024 жылғы 12 қыркүйектегі №321 "Қала және ауылдық округ әкімі аппараттарының ережелерін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қала және ауылдық округ әкімдері Қазақстан Республикасының заңнамасында белгіленген тәртіпте жоғарыда көрсетілген Ережелердің заңнамада белгіленген тәртіпте әділет органдарында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Сарыағаш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1-қосымша</w:t>
            </w:r>
          </w:p>
        </w:tc>
      </w:tr>
    </w:tbl>
    <w:p>
      <w:pPr>
        <w:spacing w:after="0"/>
        <w:ind w:left="0"/>
        <w:jc w:val="left"/>
      </w:pPr>
      <w:r>
        <w:rPr>
          <w:rFonts w:ascii="Times New Roman"/>
          <w:b/>
          <w:i w:val="false"/>
          <w:color w:val="000000"/>
        </w:rPr>
        <w:t xml:space="preserve"> "Сарыағаш ауданы Сарыағаш қаласы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Сарыағаш қаласы әкімінің аппараты" мемлекеттік мекемесі (бұдан әрі – әкімнің аппараты) Сарыағаш қаласы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Сарыағаш қаласы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Сарыағаш қаласы, Абай-Шымкент көшесі 1213, индексі 160900.</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қала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қала бюджетінің атқарылуы туралы есепті ұсынады;</w:t>
      </w:r>
    </w:p>
    <w:p>
      <w:pPr>
        <w:spacing w:after="0"/>
        <w:ind w:left="0"/>
        <w:jc w:val="both"/>
      </w:pPr>
      <w:r>
        <w:rPr>
          <w:rFonts w:ascii="Times New Roman"/>
          <w:b w:val="false"/>
          <w:i w:val="false"/>
          <w:color w:val="000000"/>
          <w:sz w:val="28"/>
        </w:rPr>
        <w:t>
      6) қала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қала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қаланың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қаланың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қаланың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қаланың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қаланың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қаланың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қала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қаланың коммуналдық тұрғын үй қорының сақталуын, сондай-ақ қалада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қаланың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қаланың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2-қосымша</w:t>
            </w:r>
          </w:p>
        </w:tc>
      </w:tr>
    </w:tbl>
    <w:p>
      <w:pPr>
        <w:spacing w:after="0"/>
        <w:ind w:left="0"/>
        <w:jc w:val="left"/>
      </w:pPr>
      <w:r>
        <w:rPr>
          <w:rFonts w:ascii="Times New Roman"/>
          <w:b/>
          <w:i w:val="false"/>
          <w:color w:val="000000"/>
        </w:rPr>
        <w:t xml:space="preserve"> "Сарыағаш ауданы Ақжар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Ақжар ауылдық округ әкімінің аппараты" мемлекеттік мекемесі (бұдан әрі – әкімнің аппараты) Ақжар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Ақжар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Ақжар ауылдық округі, Ақжар елді-мекені, Д.Қонаев көшесі 9, индексі 160924.</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3-қосымша</w:t>
            </w:r>
          </w:p>
        </w:tc>
      </w:tr>
    </w:tbl>
    <w:p>
      <w:pPr>
        <w:spacing w:after="0"/>
        <w:ind w:left="0"/>
        <w:jc w:val="left"/>
      </w:pPr>
      <w:r>
        <w:rPr>
          <w:rFonts w:ascii="Times New Roman"/>
          <w:b/>
          <w:i w:val="false"/>
          <w:color w:val="000000"/>
        </w:rPr>
        <w:t xml:space="preserve"> "Сарыағаш ауданы Әлімтау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Әлімтау ауылдық округ әкімінің аппараты" мемлекеттік мекемесі (бұдан әрі – әкімнің аппараты) Әлімтау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Әлімтау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Әлімтау ауылдық округі, Әлімтау ауылы, Әуезов көшесі 260, индексі 160903.</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4-қосымша</w:t>
            </w:r>
          </w:p>
        </w:tc>
      </w:tr>
    </w:tbl>
    <w:p>
      <w:pPr>
        <w:spacing w:after="0"/>
        <w:ind w:left="0"/>
        <w:jc w:val="left"/>
      </w:pPr>
      <w:r>
        <w:rPr>
          <w:rFonts w:ascii="Times New Roman"/>
          <w:b/>
          <w:i w:val="false"/>
          <w:color w:val="000000"/>
        </w:rPr>
        <w:t xml:space="preserve"> "Сарыағаш ауданы Дарбаза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Дарбаза ауылдық округ әкімінің аппараты" мемлекеттік мекемесі (бұдан әрі – әкімнің аппараты) Дарбаза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Дарбаза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Дарбаза ауылдық округ, Дарбаза ауылы, Жабай ата көшесі 55, индексі 160911.</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5-қосымша</w:t>
            </w:r>
          </w:p>
        </w:tc>
      </w:tr>
    </w:tbl>
    <w:p>
      <w:pPr>
        <w:spacing w:after="0"/>
        <w:ind w:left="0"/>
        <w:jc w:val="left"/>
      </w:pPr>
      <w:r>
        <w:rPr>
          <w:rFonts w:ascii="Times New Roman"/>
          <w:b/>
          <w:i w:val="false"/>
          <w:color w:val="000000"/>
        </w:rPr>
        <w:t xml:space="preserve"> "Сарыағаш ауданы Дербісек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Дербісек ауылдық округ әкімінің аппараты" мемлекеттік мекемесі (бұдан әрі – әкімнің аппараты) Дербісек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Дербісек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Дербісек ауылдық округі, Дербісек ауылы, Шонғара ата көшесі 29, индексі 160912.</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6-қосымша</w:t>
            </w:r>
          </w:p>
        </w:tc>
      </w:tr>
    </w:tbl>
    <w:p>
      <w:pPr>
        <w:spacing w:after="0"/>
        <w:ind w:left="0"/>
        <w:jc w:val="left"/>
      </w:pPr>
      <w:r>
        <w:rPr>
          <w:rFonts w:ascii="Times New Roman"/>
          <w:b/>
          <w:i w:val="false"/>
          <w:color w:val="000000"/>
        </w:rPr>
        <w:t xml:space="preserve"> "Сарыағаш ауданы Жарты төбе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Жарты төбе ауылдық округ әкімінің аппараты" мемлекеттік мекемесі (бұдан әрі – әкімнің аппараты) Жарты төбе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Жарты төбе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Жарты төбе ауылдық округі, Ынтымақ ауылы, Абылайхан 186 индексі 160923.</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7-қосымша</w:t>
            </w:r>
          </w:p>
        </w:tc>
      </w:tr>
    </w:tbl>
    <w:p>
      <w:pPr>
        <w:spacing w:after="0"/>
        <w:ind w:left="0"/>
        <w:jc w:val="left"/>
      </w:pPr>
      <w:r>
        <w:rPr>
          <w:rFonts w:ascii="Times New Roman"/>
          <w:b/>
          <w:i w:val="false"/>
          <w:color w:val="000000"/>
        </w:rPr>
        <w:t xml:space="preserve"> "Сарыағаш ауданы Жемісті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Жемісті ауылдық округ әкімінің аппараты" мемлекеттік мекемесі (бұдан әрі – әкімнің аппараты) Жемісті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Жемісті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Жемісті ауылдық округі, Жемісті ауылы, Б.Момышұлы көшесі 23, индексі 160913.</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8-қосымша</w:t>
            </w:r>
          </w:p>
        </w:tc>
      </w:tr>
    </w:tbl>
    <w:p>
      <w:pPr>
        <w:spacing w:after="0"/>
        <w:ind w:left="0"/>
        <w:jc w:val="left"/>
      </w:pPr>
      <w:r>
        <w:rPr>
          <w:rFonts w:ascii="Times New Roman"/>
          <w:b/>
          <w:i w:val="false"/>
          <w:color w:val="000000"/>
        </w:rPr>
        <w:t xml:space="preserve"> "Сарыағаш ауданы Жылға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Жылға ауылдық округ әкімінің аппараты" мемлекеттік мекемесі (бұдан әрі – әкімнің аппараты) Жылға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Жылға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Жылға ауылдық округі, Жылға ауылы, А.Асаубаев көшесі 2, индексі 160915.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9-қосымша</w:t>
            </w:r>
          </w:p>
        </w:tc>
      </w:tr>
    </w:tbl>
    <w:p>
      <w:pPr>
        <w:spacing w:after="0"/>
        <w:ind w:left="0"/>
        <w:jc w:val="left"/>
      </w:pPr>
      <w:r>
        <w:rPr>
          <w:rFonts w:ascii="Times New Roman"/>
          <w:b/>
          <w:i w:val="false"/>
          <w:color w:val="000000"/>
        </w:rPr>
        <w:t xml:space="preserve"> "Сарыағаш ауданы Жібек жолы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Жібек жолы ауылдық округ әкімінің аппараты" мемлекеттік мекемесі (бұдан әрі – әкімнің аппараты) Жібек жолы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Жібек жолы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Жібек жолы ауылдық округі, Жібек жолы ауылы, Ә.Ахбердиев көшесі 97, индексі 160914.</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10-қосымша</w:t>
            </w:r>
          </w:p>
        </w:tc>
      </w:tr>
    </w:tbl>
    <w:p>
      <w:pPr>
        <w:spacing w:after="0"/>
        <w:ind w:left="0"/>
        <w:jc w:val="left"/>
      </w:pPr>
      <w:r>
        <w:rPr>
          <w:rFonts w:ascii="Times New Roman"/>
          <w:b/>
          <w:i w:val="false"/>
          <w:color w:val="000000"/>
        </w:rPr>
        <w:t xml:space="preserve"> "Сарыағаш ауданы Көктерек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Көктерек ауылдық округ әкімінің аппараты" мемлекеттік мекемесі (бұдан әрі – әкімнің аппараты) Көктерек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Көктерек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Көктерек ауылдық округі, Көктерек кенті, М.Ауезов көшесі 20, индексі 160917.</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11-қосымша</w:t>
            </w:r>
          </w:p>
        </w:tc>
      </w:tr>
    </w:tbl>
    <w:p>
      <w:pPr>
        <w:spacing w:after="0"/>
        <w:ind w:left="0"/>
        <w:jc w:val="left"/>
      </w:pPr>
      <w:r>
        <w:rPr>
          <w:rFonts w:ascii="Times New Roman"/>
          <w:b/>
          <w:i w:val="false"/>
          <w:color w:val="000000"/>
        </w:rPr>
        <w:t xml:space="preserve"> "Сарыағаш ауданы Қабланбек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Қабланбек ауылдық округ әкімінің аппараты" мемлекеттік мекемесі (бұдан әрі – әкімнің аппараты) Қабланбек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Қабланбек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Қабланбек ауылдық округі, Қабыланбек ауылы, Қазыбек би көшесі 7 Б, индексі 160916.</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12-қосымша</w:t>
            </w:r>
          </w:p>
        </w:tc>
      </w:tr>
    </w:tbl>
    <w:p>
      <w:pPr>
        <w:spacing w:after="0"/>
        <w:ind w:left="0"/>
        <w:jc w:val="left"/>
      </w:pPr>
      <w:r>
        <w:rPr>
          <w:rFonts w:ascii="Times New Roman"/>
          <w:b/>
          <w:i w:val="false"/>
          <w:color w:val="000000"/>
        </w:rPr>
        <w:t xml:space="preserve"> "Сарыағаш ауданы Құркелес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Құркелес ауылдық округ әкімінің аппараты" мемлекеттік мекемесі (бұдан әрі – әкімнің аппараты) Құркелес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Құркелес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Құркелес ауылдық округі, Ақниет ауылы, Пупащенко көшесі 21, индексі 160926.</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13-қосымша</w:t>
            </w:r>
          </w:p>
        </w:tc>
      </w:tr>
    </w:tbl>
    <w:p>
      <w:pPr>
        <w:spacing w:after="0"/>
        <w:ind w:left="0"/>
        <w:jc w:val="left"/>
      </w:pPr>
      <w:r>
        <w:rPr>
          <w:rFonts w:ascii="Times New Roman"/>
          <w:b/>
          <w:i w:val="false"/>
          <w:color w:val="000000"/>
        </w:rPr>
        <w:t xml:space="preserve"> "Сарыағаш ауданы Қызылжар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Қызылжар ауылдық округ әкімінің аппараты" мемлекеттік мекемесі (бұдан әрі – әкімнің аппараты) Қызылжар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Қызылжар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Қызылжар ауылдық округі, Қызылжар ауылы, Х.Оралов көшесі 123, индексі 160919.</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№469 қаулысына 14-қосымша</w:t>
            </w:r>
          </w:p>
        </w:tc>
      </w:tr>
    </w:tbl>
    <w:p>
      <w:pPr>
        <w:spacing w:after="0"/>
        <w:ind w:left="0"/>
        <w:jc w:val="left"/>
      </w:pPr>
      <w:r>
        <w:rPr>
          <w:rFonts w:ascii="Times New Roman"/>
          <w:b/>
          <w:i w:val="false"/>
          <w:color w:val="000000"/>
        </w:rPr>
        <w:t xml:space="preserve"> "Сарыағаш ауданы Тегісшіл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"Сарыағаш ауданы Тегісшіл ауылдық округ әкімінің аппараты" мемлекеттік мекемесі (бұдан әрі – әкімнің аппараты) Тегісшіл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"Сарыағаш ауданы Тегісшіл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Сарыағаш ауданы, Тегісшіл ауылдық округі, Таскескен ауылы, А.Омаров көшесі 46, индексі 160929.</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