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1834" w14:textId="9041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30 сәуірдегі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34,07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