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78d2" w14:textId="f2e7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2023 жылғы 20 желтоқсандағы № 70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29 тамыздағы № 122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туралы"Созақ аудандық мәслихатының 2023 жылғы 20 желтоқсандағы №70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Созақ ауданының 2024-2026 жылдарға арналған аудандық бюджеті тиісінше 1, 2 және 3-қосымшаларға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20 569 466мың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12 283 125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3 370мың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8 282 971мың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20 751 735мың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434 884мың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469 660мың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-617 153мың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617 153мың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469 660мың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182 269".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(облыстықмаңызыбарқала) ауқымындағытөтеншежағдайлардыңалдыналужәнеолардыжою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соның iшiнде сатып алу жолымен алып қою және осыған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Ауданаумағындақалақұрылысындамытудыңкешендісхемаларын, аудандық (облыстық) маңызыбарқалалардың, кенттердіңжәнеөзгедеауылдықелдімекендердіңбасжоспарларынәзірлеу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