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3806" w14:textId="84c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20 желтоқсандағы № 70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20 желтоқсандағы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Созақ аудандық мәслихатының 2023 жылғы 20 желтоқсандағы №70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2024-2026 жылдарға арналған аудандық бюджеті тиісінше 1, 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21 729 321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13 386 471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8 340 780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21 911 590мың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608 388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-790 657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182 269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жылы жеке табыс салығы және әлеуметтік салық түсімдерінің жалпы сомасын бөлу нормативтері белгіленсін: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48,6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47,2пайыз".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Ауданаумағындақалақұрылысындамытудыңкешендісхемаларын, аудандық (облыстық) маңызыбарқалалардың, кенттердіңжәнеөзгедеауылдықелдімекендердіңбасжоспарларынәзірлеу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