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92b2" w14:textId="8319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Балықты ауылдық округ әкімінің 2024 жылғы 3 қаңтардағы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Балықты ауылдық округі әкімінің аппараты" коммуналдық мемлекеттік мекемесінің мемлекеттік қоса беріліп отырған әкімшілік мемлекеттік лауазымдарына қойылатын біліктілік талаптары бекітілсін (8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Балықты ауылдық әкімінің 2023 жылғы 30 мамырдағы "Мемлекеттік әкімшілік лауазымдарға арналған біліктілік талаптарын бекіту туралы" № 39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 құзырыма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әкімінің орынбасары лауазымына қойылатын біліктілік талаптары E-G-1 санаты, 1 бірлік № 01-1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әкімінің кеңесшісі лауазымына қойылатын біліктілік талаптары E-G-2 санаты, 1 бірлік № 02-1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әкімінің көмекшісі лауазымына қойылатын біліктілік талаптары E-G-2 санаты, 1 бірлік № 02-2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2.Бизнес, басқару және құқық (Құқықтану, құқықтану және халықаралық құқық).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 аппаратының бас маманы (есепші) лауазымына қойылатын біліктілік талаптары E-G-3 санаты, 1 бірлік № 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2.Бизнес, басқару және құқық (Экономика, Менеджмент, Еспеп және аудит, қаржы, Әлемдік экономика, Мемлекеттік аудит, Жобаны басқару, Мемлекеттік және жергілікті басқару, Мемлекеттік басқару, Өңірлік даму).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 аппаратының бас маманы (жер маманы) лауазымына қойылатын біліктілік талаптары E-G-3 санаты, 1 бірлік № 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 аппаратының бас маманы (әскери маманы) лауазымына қойылатын біліктілік талаптары E-G-3 санаты, 1 бірлік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 аппаратының бас маманы(әлеуметтік маманы) лауазымына қойылатын біліктілік талаптары E-G-3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03 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 әкімі аппаратының бас маманы (салық маманы) лауазымына қойылатын біліктілік талаптары E-G-3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