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c38d" w14:textId="7dec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2023 жылғы 22 желтоқсандағы № 100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7 қарашадағы № 187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Сауран аудандық мәслихатының 2023 жылғы 22 желтоқсандағы №100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Сауран ауданының 2024-2026 жылдарға арналған аудандық бюджеті тиісінше 1, 2 және 3 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10 957 616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2 196 298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8 530 297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11 724 445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13 425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- 780 254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780 254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771 415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19 412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