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e6ec" w14:textId="0d5e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Шаға ауылдық округ әкімінің 2024 жылғы 26 наурыздағы № 93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Шаға ауылдық округі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Сауран ауданы, Шаға ауылдық округі, Қазақстанның ХХХ жылдығы ауылы Шымкент көшесі, 3В құрылыс мекен жайда орналасқан Ә. Сығай атындағы жалпы білім беретін мектебіне "талшықты-оптикалық байланыс желісін жүргізу үшін" жалпы алаңы 0,0246 га (246 ш.м.) жер теліміне "ҚазақТелеком" акционерлік қоғамының филиалы – жобаларды басқару дирекциясына 3 (жыл)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құзырымда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Шаға ауылдық округі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