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30069" w14:textId="35300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ветеринария басқармасы" мемлекеттік мекемесінің ережесін бекіту туралы</w:t>
      </w:r>
    </w:p>
    <w:p>
      <w:pPr>
        <w:spacing w:after="0"/>
        <w:ind w:left="0"/>
        <w:jc w:val="both"/>
      </w:pPr>
      <w:r>
        <w:rPr>
          <w:rFonts w:ascii="Times New Roman"/>
          <w:b w:val="false"/>
          <w:i w:val="false"/>
          <w:color w:val="000000"/>
          <w:sz w:val="28"/>
        </w:rPr>
        <w:t>Шығыс Қазақстан облысы әкімдігінің 2024 жылғы 20 маусымдағы № 148 қаулысы</w:t>
      </w:r>
    </w:p>
    <w:p>
      <w:pPr>
        <w:spacing w:after="0"/>
        <w:ind w:left="0"/>
        <w:jc w:val="both"/>
      </w:pPr>
      <w:bookmarkStart w:name="z5" w:id="0"/>
      <w:r>
        <w:rPr>
          <w:rFonts w:ascii="Times New Roman"/>
          <w:b w:val="false"/>
          <w:i w:val="false"/>
          <w:color w:val="000000"/>
          <w:sz w:val="28"/>
        </w:rPr>
        <w:t xml:space="preserve">
      Қазақстан Республикасы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xml:space="preserve">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"Шығыс Қазақстан облысының ветеринария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Шығыс Қазақстан облысының ветеринария басқармасы:</w:t>
      </w:r>
    </w:p>
    <w:bookmarkEnd w:id="2"/>
    <w:bookmarkStart w:name="z8" w:id="3"/>
    <w:p>
      <w:pPr>
        <w:spacing w:after="0"/>
        <w:ind w:left="0"/>
        <w:jc w:val="both"/>
      </w:pPr>
      <w:r>
        <w:rPr>
          <w:rFonts w:ascii="Times New Roman"/>
          <w:b w:val="false"/>
          <w:i w:val="false"/>
          <w:color w:val="000000"/>
          <w:sz w:val="28"/>
        </w:rPr>
        <w:t>
      1) осы қаулыға қол қойылған күннен бастап күнтізбелік бес күн ішінде оның мемлекеттік және орыс тілдеріндегі электрондық түрдегі көшірмелерін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9" w:id="4"/>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4"/>
    <w:bookmarkStart w:name="z10" w:id="5"/>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Н.А. Сақтағановқа жүктелсін.</w:t>
      </w:r>
    </w:p>
    <w:bookmarkEnd w:id="5"/>
    <w:bookmarkStart w:name="z11"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Шығыс Қазақстан облысы </w:t>
            </w:r>
          </w:p>
          <w:p>
            <w:pPr>
              <w:spacing w:after="20"/>
              <w:ind w:left="20"/>
              <w:jc w:val="both"/>
            </w:pPr>
            <w:r>
              <w:rPr>
                <w:rFonts w:ascii="Times New Roman"/>
                <w:b w:val="false"/>
                <w:i/>
                <w:color w:val="000000"/>
                <w:sz w:val="20"/>
              </w:rPr>
              <w:t xml:space="preserve">экономика және бюджеттік жоспарлау </w:t>
            </w:r>
          </w:p>
          <w:p>
            <w:pPr>
              <w:spacing w:after="20"/>
              <w:ind w:left="20"/>
              <w:jc w:val="both"/>
            </w:pPr>
            <w:r>
              <w:rPr>
                <w:rFonts w:ascii="Times New Roman"/>
                <w:b w:val="false"/>
                <w:i/>
                <w:color w:val="000000"/>
                <w:sz w:val="20"/>
              </w:rPr>
              <w:t xml:space="preserve">басқармасының басшысы </w:t>
            </w:r>
          </w:p>
          <w:p>
            <w:pPr>
              <w:spacing w:after="20"/>
              <w:ind w:left="20"/>
              <w:jc w:val="both"/>
            </w:pPr>
            <w:r>
              <w:rPr>
                <w:rFonts w:ascii="Times New Roman"/>
                <w:b w:val="false"/>
                <w:i/>
                <w:color w:val="000000"/>
                <w:sz w:val="20"/>
              </w:rPr>
              <w:t>_______________</w:t>
            </w:r>
          </w:p>
          <w:p>
            <w:pPr>
              <w:spacing w:after="0"/>
              <w:ind w:left="0"/>
              <w:jc w:val="left"/>
            </w:pPr>
          </w:p>
          <w:p>
            <w:pPr>
              <w:spacing w:after="20"/>
              <w:ind w:left="20"/>
              <w:jc w:val="both"/>
            </w:pPr>
            <w:r>
              <w:rPr>
                <w:rFonts w:ascii="Times New Roman"/>
                <w:b/>
                <w:i/>
                <w:color w:val="000000"/>
                <w:sz w:val="20"/>
              </w:rPr>
              <w:t>2024 жылғы "20" маусым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Ф. Бельбеев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2024 жылғы "20" маусымдағы </w:t>
            </w:r>
            <w:r>
              <w:br/>
            </w:r>
            <w:r>
              <w:rPr>
                <w:rFonts w:ascii="Times New Roman"/>
                <w:b w:val="false"/>
                <w:i w:val="false"/>
                <w:color w:val="000000"/>
                <w:sz w:val="20"/>
              </w:rPr>
              <w:t>№ 148 қаулысымен бекітілді</w:t>
            </w:r>
          </w:p>
        </w:tc>
      </w:tr>
    </w:tbl>
    <w:bookmarkStart w:name="z15" w:id="7"/>
    <w:p>
      <w:pPr>
        <w:spacing w:after="0"/>
        <w:ind w:left="0"/>
        <w:jc w:val="left"/>
      </w:pPr>
      <w:r>
        <w:rPr>
          <w:rFonts w:ascii="Times New Roman"/>
          <w:b/>
          <w:i w:val="false"/>
          <w:color w:val="000000"/>
        </w:rPr>
        <w:t xml:space="preserve"> "Шығыс Қазақстан облысының ветеринария басқармасы"  мемлекеттік мекемесі туралы ереже</w:t>
      </w:r>
    </w:p>
    <w:bookmarkEnd w:id="7"/>
    <w:bookmarkStart w:name="z16" w:id="8"/>
    <w:p>
      <w:pPr>
        <w:spacing w:after="0"/>
        <w:ind w:left="0"/>
        <w:jc w:val="left"/>
      </w:pPr>
      <w:r>
        <w:rPr>
          <w:rFonts w:ascii="Times New Roman"/>
          <w:b/>
          <w:i w:val="false"/>
          <w:color w:val="000000"/>
        </w:rPr>
        <w:t xml:space="preserve"> 1. Жалпы ережелер</w:t>
      </w:r>
    </w:p>
    <w:bookmarkEnd w:id="8"/>
    <w:bookmarkStart w:name="z17" w:id="9"/>
    <w:p>
      <w:pPr>
        <w:spacing w:after="0"/>
        <w:ind w:left="0"/>
        <w:jc w:val="both"/>
      </w:pPr>
      <w:r>
        <w:rPr>
          <w:rFonts w:ascii="Times New Roman"/>
          <w:b w:val="false"/>
          <w:i w:val="false"/>
          <w:color w:val="000000"/>
          <w:sz w:val="28"/>
        </w:rPr>
        <w:t>
      1. "Шығыс Қазақстан облысының ветеринария басқармасы" мемлекеттік мекемесі (бұдан әрі – Басқарма) ветеринария саласында басшылықты жүзеге асыратын және Шығыс Қазақстан облысы аумағында ветеринариялық-санитариялық қауіпсіздікті қамтамасыз ететін Қазақстан Республикасының мемлекеттік органы болып табылады.</w:t>
      </w:r>
    </w:p>
    <w:bookmarkEnd w:id="9"/>
    <w:bookmarkStart w:name="z18" w:id="10"/>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19" w:id="11"/>
    <w:p>
      <w:pPr>
        <w:spacing w:after="0"/>
        <w:ind w:left="0"/>
        <w:jc w:val="both"/>
      </w:pPr>
      <w:r>
        <w:rPr>
          <w:rFonts w:ascii="Times New Roman"/>
          <w:b w:val="false"/>
          <w:i w:val="false"/>
          <w:color w:val="000000"/>
          <w:sz w:val="28"/>
        </w:rPr>
        <w:t xml:space="preserve">
      3. Басқарма </w:t>
      </w:r>
      <w:r>
        <w:rPr>
          <w:rFonts w:ascii="Times New Roman"/>
          <w:b w:val="false"/>
          <w:i w:val="false"/>
          <w:color w:val="000000"/>
          <w:sz w:val="28"/>
        </w:rPr>
        <w:t>мемлекеттік мекеменің</w:t>
      </w:r>
      <w:r>
        <w:rPr>
          <w:rFonts w:ascii="Times New Roman"/>
          <w:b w:val="false"/>
          <w:i w:val="false"/>
          <w:color w:val="000000"/>
          <w:sz w:val="28"/>
        </w:rPr>
        <w:t xml:space="preserve">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1"/>
    <w:bookmarkStart w:name="z20" w:id="12"/>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2"/>
    <w:bookmarkStart w:name="z21" w:id="13"/>
    <w:p>
      <w:pPr>
        <w:spacing w:after="0"/>
        <w:ind w:left="0"/>
        <w:jc w:val="both"/>
      </w:pPr>
      <w:r>
        <w:rPr>
          <w:rFonts w:ascii="Times New Roman"/>
          <w:b w:val="false"/>
          <w:i w:val="false"/>
          <w:color w:val="000000"/>
          <w:sz w:val="28"/>
        </w:rPr>
        <w:t>
      5. Басқарма, егер заңнамаға сәйкес осыған уәкілеттік берілген болса, мемлекеттің атынан азаматтық-құқықтық қатынастардың тарапы болуға құқығы бар.</w:t>
      </w:r>
    </w:p>
    <w:bookmarkEnd w:id="13"/>
    <w:bookmarkStart w:name="z22" w:id="14"/>
    <w:p>
      <w:pPr>
        <w:spacing w:after="0"/>
        <w:ind w:left="0"/>
        <w:jc w:val="both"/>
      </w:pPr>
      <w:r>
        <w:rPr>
          <w:rFonts w:ascii="Times New Roman"/>
          <w:b w:val="false"/>
          <w:i w:val="false"/>
          <w:color w:val="000000"/>
          <w:sz w:val="28"/>
        </w:rPr>
        <w:t>
      6. Басқарма өз құзыретіндегі мәселелер бойынша заңнамада белгіленген тәртіппен Басқарма басшысының бұйрықтарымен ресімделетін шешімдер қабылдайды.</w:t>
      </w:r>
    </w:p>
    <w:bookmarkEnd w:id="14"/>
    <w:bookmarkStart w:name="z23" w:id="15"/>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5"/>
    <w:bookmarkStart w:name="z24" w:id="16"/>
    <w:p>
      <w:pPr>
        <w:spacing w:after="0"/>
        <w:ind w:left="0"/>
        <w:jc w:val="both"/>
      </w:pPr>
      <w:r>
        <w:rPr>
          <w:rFonts w:ascii="Times New Roman"/>
          <w:b w:val="false"/>
          <w:i w:val="false"/>
          <w:color w:val="000000"/>
          <w:sz w:val="28"/>
        </w:rPr>
        <w:t>
      8. Басқарманың орналасқан жері: индекс 070018, Қазақстан Республикасы, Шығыс Қазақстан облысы, Өскемен қаласы, Белинский көшесі, 36.</w:t>
      </w:r>
    </w:p>
    <w:bookmarkEnd w:id="16"/>
    <w:bookmarkStart w:name="z25" w:id="17"/>
    <w:p>
      <w:pPr>
        <w:spacing w:after="0"/>
        <w:ind w:left="0"/>
        <w:jc w:val="both"/>
      </w:pPr>
      <w:r>
        <w:rPr>
          <w:rFonts w:ascii="Times New Roman"/>
          <w:b w:val="false"/>
          <w:i w:val="false"/>
          <w:color w:val="000000"/>
          <w:sz w:val="28"/>
        </w:rPr>
        <w:t xml:space="preserve">
      9. Осы Ереже Басқарманың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17"/>
    <w:bookmarkStart w:name="z26" w:id="18"/>
    <w:p>
      <w:pPr>
        <w:spacing w:after="0"/>
        <w:ind w:left="0"/>
        <w:jc w:val="both"/>
      </w:pPr>
      <w:r>
        <w:rPr>
          <w:rFonts w:ascii="Times New Roman"/>
          <w:b w:val="false"/>
          <w:i w:val="false"/>
          <w:color w:val="000000"/>
          <w:sz w:val="28"/>
        </w:rPr>
        <w:t>
      10. Басқарманың қызметін қаржыландыру Қазақстан Республикасының заңнамасына сәйкес жергілікті (облыстық) бюджеттен жүзеге асырылады.</w:t>
      </w:r>
    </w:p>
    <w:bookmarkEnd w:id="18"/>
    <w:bookmarkStart w:name="z27" w:id="19"/>
    <w:p>
      <w:pPr>
        <w:spacing w:after="0"/>
        <w:ind w:left="0"/>
        <w:jc w:val="both"/>
      </w:pPr>
      <w:r>
        <w:rPr>
          <w:rFonts w:ascii="Times New Roman"/>
          <w:b w:val="false"/>
          <w:i w:val="false"/>
          <w:color w:val="000000"/>
          <w:sz w:val="28"/>
        </w:rPr>
        <w:t>
      11. Басқармаға кәсіпкерлік субъектілерімен басқарманың өкілеттігі болып табылатын міндеттерді орындау тұрғысында шарттық қатынастарға түсуге тыйым салынады.</w:t>
      </w:r>
    </w:p>
    <w:bookmarkEnd w:id="19"/>
    <w:bookmarkStart w:name="z28" w:id="20"/>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0"/>
    <w:bookmarkStart w:name="z29" w:id="21"/>
    <w:p>
      <w:pPr>
        <w:spacing w:after="0"/>
        <w:ind w:left="0"/>
        <w:jc w:val="left"/>
      </w:pPr>
      <w:r>
        <w:rPr>
          <w:rFonts w:ascii="Times New Roman"/>
          <w:b/>
          <w:i w:val="false"/>
          <w:color w:val="000000"/>
        </w:rPr>
        <w:t xml:space="preserve"> 2. Мемлекеттік органның міндеттері мен өкілеттіктері</w:t>
      </w:r>
    </w:p>
    <w:bookmarkEnd w:id="21"/>
    <w:bookmarkStart w:name="z30" w:id="22"/>
    <w:p>
      <w:pPr>
        <w:spacing w:after="0"/>
        <w:ind w:left="0"/>
        <w:jc w:val="both"/>
      </w:pPr>
      <w:r>
        <w:rPr>
          <w:rFonts w:ascii="Times New Roman"/>
          <w:b w:val="false"/>
          <w:i w:val="false"/>
          <w:color w:val="000000"/>
          <w:sz w:val="28"/>
        </w:rPr>
        <w:t>
      12. Міндеттері:</w:t>
      </w:r>
    </w:p>
    <w:bookmarkEnd w:id="22"/>
    <w:bookmarkStart w:name="z31" w:id="23"/>
    <w:p>
      <w:pPr>
        <w:spacing w:after="0"/>
        <w:ind w:left="0"/>
        <w:jc w:val="both"/>
      </w:pPr>
      <w:r>
        <w:rPr>
          <w:rFonts w:ascii="Times New Roman"/>
          <w:b w:val="false"/>
          <w:i w:val="false"/>
          <w:color w:val="000000"/>
          <w:sz w:val="28"/>
        </w:rPr>
        <w:t>
      1) жануарларды аурулардан қорғау және емдеу;</w:t>
      </w:r>
    </w:p>
    <w:bookmarkEnd w:id="23"/>
    <w:bookmarkStart w:name="z32" w:id="24"/>
    <w:p>
      <w:pPr>
        <w:spacing w:after="0"/>
        <w:ind w:left="0"/>
        <w:jc w:val="both"/>
      </w:pPr>
      <w:r>
        <w:rPr>
          <w:rFonts w:ascii="Times New Roman"/>
          <w:b w:val="false"/>
          <w:i w:val="false"/>
          <w:color w:val="000000"/>
          <w:sz w:val="28"/>
        </w:rPr>
        <w:t>
      2) халықтың денсаулығын жануарлар мен адамға ортақ аурулардан қорғау;</w:t>
      </w:r>
    </w:p>
    <w:bookmarkEnd w:id="24"/>
    <w:bookmarkStart w:name="z33" w:id="25"/>
    <w:p>
      <w:pPr>
        <w:spacing w:after="0"/>
        <w:ind w:left="0"/>
        <w:jc w:val="both"/>
      </w:pPr>
      <w:r>
        <w:rPr>
          <w:rFonts w:ascii="Times New Roman"/>
          <w:b w:val="false"/>
          <w:i w:val="false"/>
          <w:color w:val="000000"/>
          <w:sz w:val="28"/>
        </w:rPr>
        <w:t>
      3) ветеринариялық-санитариялық қауіпсіздікті қамтамасыз ету;</w:t>
      </w:r>
    </w:p>
    <w:bookmarkEnd w:id="25"/>
    <w:bookmarkStart w:name="z34" w:id="26"/>
    <w:p>
      <w:pPr>
        <w:spacing w:after="0"/>
        <w:ind w:left="0"/>
        <w:jc w:val="both"/>
      </w:pPr>
      <w:r>
        <w:rPr>
          <w:rFonts w:ascii="Times New Roman"/>
          <w:b w:val="false"/>
          <w:i w:val="false"/>
          <w:color w:val="000000"/>
          <w:sz w:val="28"/>
        </w:rPr>
        <w:t>
      4) Қазақстан Республикасының басқа мемлекеттерден аумағын жануарлардың жұқпалы және экзотикалық ауруларының әкелiнуi мен таралуынан қорғау;</w:t>
      </w:r>
    </w:p>
    <w:bookmarkEnd w:id="26"/>
    <w:bookmarkStart w:name="z35" w:id="27"/>
    <w:p>
      <w:pPr>
        <w:spacing w:after="0"/>
        <w:ind w:left="0"/>
        <w:jc w:val="both"/>
      </w:pPr>
      <w:r>
        <w:rPr>
          <w:rFonts w:ascii="Times New Roman"/>
          <w:b w:val="false"/>
          <w:i w:val="false"/>
          <w:color w:val="000000"/>
          <w:sz w:val="28"/>
        </w:rPr>
        <w:t>
      5) ветеринариялық препараттардың, жемшөп пен жемшөп қоспаларының қауiпсiздiгi мен сапасын бақылау;</w:t>
      </w:r>
    </w:p>
    <w:bookmarkEnd w:id="27"/>
    <w:bookmarkStart w:name="z36" w:id="28"/>
    <w:p>
      <w:pPr>
        <w:spacing w:after="0"/>
        <w:ind w:left="0"/>
        <w:jc w:val="both"/>
      </w:pPr>
      <w:r>
        <w:rPr>
          <w:rFonts w:ascii="Times New Roman"/>
          <w:b w:val="false"/>
          <w:i w:val="false"/>
          <w:color w:val="000000"/>
          <w:sz w:val="28"/>
        </w:rPr>
        <w:t>
      6) жануарлар аурулары диагностикасының, оларға қарсы күрестің және ветеринариялық-санитариялық қауіпсіздікті қамтамасыз етудің құралдары мен әдістерін әзірлеу және пайдалану;</w:t>
      </w:r>
    </w:p>
    <w:bookmarkEnd w:id="28"/>
    <w:bookmarkStart w:name="z37" w:id="29"/>
    <w:p>
      <w:pPr>
        <w:spacing w:after="0"/>
        <w:ind w:left="0"/>
        <w:jc w:val="both"/>
      </w:pPr>
      <w:r>
        <w:rPr>
          <w:rFonts w:ascii="Times New Roman"/>
          <w:b w:val="false"/>
          <w:i w:val="false"/>
          <w:color w:val="000000"/>
          <w:sz w:val="28"/>
        </w:rPr>
        <w:t>
      7) жеке және заңды тұлғалар ветеринария саласындағы қызметтi жүзеге асыруы кезiнде қоршаған ортаны ластаудың алдын алу және оны жою;</w:t>
      </w:r>
    </w:p>
    <w:bookmarkEnd w:id="29"/>
    <w:bookmarkStart w:name="z38" w:id="30"/>
    <w:p>
      <w:pPr>
        <w:spacing w:after="0"/>
        <w:ind w:left="0"/>
        <w:jc w:val="both"/>
      </w:pPr>
      <w:r>
        <w:rPr>
          <w:rFonts w:ascii="Times New Roman"/>
          <w:b w:val="false"/>
          <w:i w:val="false"/>
          <w:color w:val="000000"/>
          <w:sz w:val="28"/>
        </w:rPr>
        <w:t>
      8) ветеринария ғылымын дамыту, ветеринария саласындағы мамандарды, ветеринария саласындағы кәсіпкерлік қызметті жүзеге асыратын жеке және заңды тұлғаларды даярлау және олардың бiлiктiлiгiн арттыру.</w:t>
      </w:r>
    </w:p>
    <w:bookmarkEnd w:id="30"/>
    <w:bookmarkStart w:name="z39" w:id="31"/>
    <w:p>
      <w:pPr>
        <w:spacing w:after="0"/>
        <w:ind w:left="0"/>
        <w:jc w:val="both"/>
      </w:pPr>
      <w:r>
        <w:rPr>
          <w:rFonts w:ascii="Times New Roman"/>
          <w:b w:val="false"/>
          <w:i w:val="false"/>
          <w:color w:val="000000"/>
          <w:sz w:val="28"/>
        </w:rPr>
        <w:t>
      13. Өкілеттіктері:</w:t>
      </w:r>
    </w:p>
    <w:bookmarkEnd w:id="31"/>
    <w:bookmarkStart w:name="z40" w:id="32"/>
    <w:p>
      <w:pPr>
        <w:spacing w:after="0"/>
        <w:ind w:left="0"/>
        <w:jc w:val="both"/>
      </w:pPr>
      <w:r>
        <w:rPr>
          <w:rFonts w:ascii="Times New Roman"/>
          <w:b w:val="false"/>
          <w:i w:val="false"/>
          <w:color w:val="000000"/>
          <w:sz w:val="28"/>
        </w:rPr>
        <w:t>
      1) құқықтары:</w:t>
      </w:r>
    </w:p>
    <w:bookmarkEnd w:id="32"/>
    <w:bookmarkStart w:name="z41" w:id="33"/>
    <w:p>
      <w:pPr>
        <w:spacing w:after="0"/>
        <w:ind w:left="0"/>
        <w:jc w:val="both"/>
      </w:pPr>
      <w:r>
        <w:rPr>
          <w:rFonts w:ascii="Times New Roman"/>
          <w:b w:val="false"/>
          <w:i w:val="false"/>
          <w:color w:val="000000"/>
          <w:sz w:val="28"/>
        </w:rPr>
        <w:t>
      мемлекеттік органдардан, басқа ұйымдардан, жеке тұлғалардан өзінің функцияларын орындауға қажетті ақпаратты сұрату;</w:t>
      </w:r>
    </w:p>
    <w:bookmarkEnd w:id="33"/>
    <w:bookmarkStart w:name="z42" w:id="34"/>
    <w:p>
      <w:pPr>
        <w:spacing w:after="0"/>
        <w:ind w:left="0"/>
        <w:jc w:val="both"/>
      </w:pPr>
      <w:r>
        <w:rPr>
          <w:rFonts w:ascii="Times New Roman"/>
          <w:b w:val="false"/>
          <w:i w:val="false"/>
          <w:color w:val="000000"/>
          <w:sz w:val="28"/>
        </w:rPr>
        <w:t>
      басқармаға ведомстволық бағынысты ұйымдарды құру, қайта ұйымдастыру және тарату жөнінде ұсыныстар енгізу;</w:t>
      </w:r>
    </w:p>
    <w:bookmarkEnd w:id="34"/>
    <w:bookmarkStart w:name="z43" w:id="35"/>
    <w:p>
      <w:pPr>
        <w:spacing w:after="0"/>
        <w:ind w:left="0"/>
        <w:jc w:val="both"/>
      </w:pPr>
      <w:r>
        <w:rPr>
          <w:rFonts w:ascii="Times New Roman"/>
          <w:b w:val="false"/>
          <w:i w:val="false"/>
          <w:color w:val="000000"/>
          <w:sz w:val="28"/>
        </w:rPr>
        <w:t>
      2) міндеттері:</w:t>
      </w:r>
    </w:p>
    <w:bookmarkEnd w:id="35"/>
    <w:bookmarkStart w:name="z44" w:id="36"/>
    <w:p>
      <w:pPr>
        <w:spacing w:after="0"/>
        <w:ind w:left="0"/>
        <w:jc w:val="both"/>
      </w:pPr>
      <w:r>
        <w:rPr>
          <w:rFonts w:ascii="Times New Roman"/>
          <w:b w:val="false"/>
          <w:i w:val="false"/>
          <w:color w:val="000000"/>
          <w:sz w:val="28"/>
        </w:rPr>
        <w:t>
      Шығыс Қазақстан облысының аумағында эпизоотиялық салауаттылықты қамтамасыз етуге бағытталған ветеринария саласындағы мемлекеттік саясатты іске асыруды қамтамасыз ету;</w:t>
      </w:r>
    </w:p>
    <w:bookmarkEnd w:id="36"/>
    <w:bookmarkStart w:name="z45" w:id="37"/>
    <w:p>
      <w:pPr>
        <w:spacing w:after="0"/>
        <w:ind w:left="0"/>
        <w:jc w:val="both"/>
      </w:pPr>
      <w:r>
        <w:rPr>
          <w:rFonts w:ascii="Times New Roman"/>
          <w:b w:val="false"/>
          <w:i w:val="false"/>
          <w:color w:val="000000"/>
          <w:sz w:val="28"/>
        </w:rPr>
        <w:t>
      өз қызметін жүзеге асыру үшін қажетті өзге де құқықтар мен міндеттер.</w:t>
      </w:r>
    </w:p>
    <w:bookmarkEnd w:id="37"/>
    <w:bookmarkStart w:name="z46" w:id="38"/>
    <w:p>
      <w:pPr>
        <w:spacing w:after="0"/>
        <w:ind w:left="0"/>
        <w:jc w:val="both"/>
      </w:pPr>
      <w:r>
        <w:rPr>
          <w:rFonts w:ascii="Times New Roman"/>
          <w:b w:val="false"/>
          <w:i w:val="false"/>
          <w:color w:val="000000"/>
          <w:sz w:val="28"/>
        </w:rPr>
        <w:t>
      14. Функциялары:</w:t>
      </w:r>
    </w:p>
    <w:bookmarkEnd w:id="38"/>
    <w:bookmarkStart w:name="z47" w:id="39"/>
    <w:p>
      <w:pPr>
        <w:spacing w:after="0"/>
        <w:ind w:left="0"/>
        <w:jc w:val="both"/>
      </w:pPr>
      <w:r>
        <w:rPr>
          <w:rFonts w:ascii="Times New Roman"/>
          <w:b w:val="false"/>
          <w:i w:val="false"/>
          <w:color w:val="000000"/>
          <w:sz w:val="28"/>
        </w:rPr>
        <w:t>
      1) денсаулық сақтау саласындағы уәкілетті мемлекеттік органмен бірлесе отырып, халық денсаулығын жануарлар мен адамға ортақ аурулардан қорғауды ұйымдастыру және өзара ақпарат алмасуды жүзеге асыру;</w:t>
      </w:r>
    </w:p>
    <w:bookmarkEnd w:id="39"/>
    <w:bookmarkStart w:name="z48" w:id="40"/>
    <w:p>
      <w:pPr>
        <w:spacing w:after="0"/>
        <w:ind w:left="0"/>
        <w:jc w:val="both"/>
      </w:pPr>
      <w:r>
        <w:rPr>
          <w:rFonts w:ascii="Times New Roman"/>
          <w:b w:val="false"/>
          <w:i w:val="false"/>
          <w:color w:val="000000"/>
          <w:sz w:val="28"/>
        </w:rPr>
        <w:t>
      2) ветеринария саласындағы мемлекеттік саясатты іске асыру;</w:t>
      </w:r>
    </w:p>
    <w:bookmarkEnd w:id="40"/>
    <w:bookmarkStart w:name="z49" w:id="41"/>
    <w:p>
      <w:pPr>
        <w:spacing w:after="0"/>
        <w:ind w:left="0"/>
        <w:jc w:val="both"/>
      </w:pPr>
      <w:r>
        <w:rPr>
          <w:rFonts w:ascii="Times New Roman"/>
          <w:b w:val="false"/>
          <w:i w:val="false"/>
          <w:color w:val="000000"/>
          <w:sz w:val="28"/>
        </w:rPr>
        <w:t>
      3) облыстың аумағында орналасқан екі және одан көп ауданда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 бойынша жергілікті атқарушы органға ұсыныс енгізу;</w:t>
      </w:r>
    </w:p>
    <w:bookmarkEnd w:id="41"/>
    <w:bookmarkStart w:name="z50" w:id="42"/>
    <w:p>
      <w:pPr>
        <w:spacing w:after="0"/>
        <w:ind w:left="0"/>
        <w:jc w:val="both"/>
      </w:pPr>
      <w:r>
        <w:rPr>
          <w:rFonts w:ascii="Times New Roman"/>
          <w:b w:val="false"/>
          <w:i w:val="false"/>
          <w:color w:val="000000"/>
          <w:sz w:val="28"/>
        </w:rPr>
        <w:t>
      4) осы облыстың аумағында орналасқан екі және одан көп ауданда пайда болған жануарлардың жұқпалы ауруларының ошақтарын жою жөнінде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 бойынша жергілікті атқарушы органға ұсыныс енгізу;</w:t>
      </w:r>
    </w:p>
    <w:bookmarkEnd w:id="42"/>
    <w:bookmarkStart w:name="z51" w:id="43"/>
    <w:p>
      <w:pPr>
        <w:spacing w:after="0"/>
        <w:ind w:left="0"/>
        <w:jc w:val="both"/>
      </w:pPr>
      <w:r>
        <w:rPr>
          <w:rFonts w:ascii="Times New Roman"/>
          <w:b w:val="false"/>
          <w:i w:val="false"/>
          <w:color w:val="000000"/>
          <w:sz w:val="28"/>
        </w:rPr>
        <w:t xml:space="preserve">
      5) Қазақстан Республикасының рұқсаттар және хабарламалар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жануарлардан алынатын өнім мен шикізатқа ветеринариялық-санитариялық сараптаманы лицензиялау;</w:t>
      </w:r>
    </w:p>
    <w:bookmarkEnd w:id="43"/>
    <w:bookmarkStart w:name="z52" w:id="44"/>
    <w:p>
      <w:pPr>
        <w:spacing w:after="0"/>
        <w:ind w:left="0"/>
        <w:jc w:val="both"/>
      </w:pPr>
      <w:r>
        <w:rPr>
          <w:rFonts w:ascii="Times New Roman"/>
          <w:b w:val="false"/>
          <w:i w:val="false"/>
          <w:color w:val="000000"/>
          <w:sz w:val="28"/>
        </w:rPr>
        <w:t xml:space="preserve">
      6)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p>
    <w:bookmarkEnd w:id="44"/>
    <w:bookmarkStart w:name="z53" w:id="45"/>
    <w:p>
      <w:pPr>
        <w:spacing w:after="0"/>
        <w:ind w:left="0"/>
        <w:jc w:val="both"/>
      </w:pPr>
      <w:r>
        <w:rPr>
          <w:rFonts w:ascii="Times New Roman"/>
          <w:b w:val="false"/>
          <w:i w:val="false"/>
          <w:color w:val="000000"/>
          <w:sz w:val="28"/>
        </w:rPr>
        <w:t>
      7) мал қорымдарын (биотермиялық шұңқырларды) салуды, реконструкциялауды ұйымдастыру және оларды күтіп-ұстауды қамтамасыз ету;</w:t>
      </w:r>
    </w:p>
    <w:bookmarkEnd w:id="45"/>
    <w:bookmarkStart w:name="z54" w:id="46"/>
    <w:p>
      <w:pPr>
        <w:spacing w:after="0"/>
        <w:ind w:left="0"/>
        <w:jc w:val="both"/>
      </w:pPr>
      <w:r>
        <w:rPr>
          <w:rFonts w:ascii="Times New Roman"/>
          <w:b w:val="false"/>
          <w:i w:val="false"/>
          <w:color w:val="000000"/>
          <w:sz w:val="28"/>
        </w:rPr>
        <w:t>
      8) облыстың жергілікті өкілді органына бекіту үшін жануарларды асырау қағидаларын, үй жануарларын ұстау және серуендету қағидаларын, жануарларды аулау, уақытша ұстау және жансыздандыру қағидаларын, жануарларды асыраудың санитариялық аймақтарының шекараларын белгілеу жөнінде ұсыныстар әзірлеу және енгізу;</w:t>
      </w:r>
    </w:p>
    <w:bookmarkEnd w:id="46"/>
    <w:bookmarkStart w:name="z55" w:id="47"/>
    <w:p>
      <w:pPr>
        <w:spacing w:after="0"/>
        <w:ind w:left="0"/>
        <w:jc w:val="both"/>
      </w:pPr>
      <w:r>
        <w:rPr>
          <w:rFonts w:ascii="Times New Roman"/>
          <w:b w:val="false"/>
          <w:i w:val="false"/>
          <w:color w:val="000000"/>
          <w:sz w:val="28"/>
        </w:rPr>
        <w:t>
      9) мүдделі тұлғаларға жүргізіліп жатқан ветеринариялық іс-шаралар туралы ақпарат беруді ұйымдастыру және қамтамасыз ету;</w:t>
      </w:r>
    </w:p>
    <w:bookmarkEnd w:id="47"/>
    <w:bookmarkStart w:name="z56" w:id="48"/>
    <w:p>
      <w:pPr>
        <w:spacing w:after="0"/>
        <w:ind w:left="0"/>
        <w:jc w:val="both"/>
      </w:pPr>
      <w:r>
        <w:rPr>
          <w:rFonts w:ascii="Times New Roman"/>
          <w:b w:val="false"/>
          <w:i w:val="false"/>
          <w:color w:val="000000"/>
          <w:sz w:val="28"/>
        </w:rPr>
        <w:t>
      10)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жемшөпті және жемшөп қоспаларын өндіру, сақтау және өткізу жөніндегі ұйымдарды пайдалануға қабылдау жөніндегі мемлекеттік комиссияларды ұйымдастыру;</w:t>
      </w:r>
    </w:p>
    <w:bookmarkEnd w:id="48"/>
    <w:bookmarkStart w:name="z57" w:id="49"/>
    <w:p>
      <w:pPr>
        <w:spacing w:after="0"/>
        <w:ind w:left="0"/>
        <w:jc w:val="both"/>
      </w:pPr>
      <w:r>
        <w:rPr>
          <w:rFonts w:ascii="Times New Roman"/>
          <w:b w:val="false"/>
          <w:i w:val="false"/>
          <w:color w:val="000000"/>
          <w:sz w:val="28"/>
        </w:rPr>
        <w:t>
      11) жануарлардың саулығы мен адамның денсаулығына қауіп төндіретін жануарларды, жануарлардан алынатын өнім мен шикізатты алып қоймай залалсыздандыру (зарарсыздандыру) және қайта өңдеу;</w:t>
      </w:r>
    </w:p>
    <w:bookmarkEnd w:id="49"/>
    <w:bookmarkStart w:name="z58" w:id="50"/>
    <w:p>
      <w:pPr>
        <w:spacing w:after="0"/>
        <w:ind w:left="0"/>
        <w:jc w:val="both"/>
      </w:pPr>
      <w:r>
        <w:rPr>
          <w:rFonts w:ascii="Times New Roman"/>
          <w:b w:val="false"/>
          <w:i w:val="false"/>
          <w:color w:val="000000"/>
          <w:sz w:val="28"/>
        </w:rPr>
        <w:t>
      12)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bookmarkEnd w:id="50"/>
    <w:bookmarkStart w:name="z59" w:id="51"/>
    <w:p>
      <w:pPr>
        <w:spacing w:after="0"/>
        <w:ind w:left="0"/>
        <w:jc w:val="both"/>
      </w:pPr>
      <w:r>
        <w:rPr>
          <w:rFonts w:ascii="Times New Roman"/>
          <w:b w:val="false"/>
          <w:i w:val="false"/>
          <w:color w:val="000000"/>
          <w:sz w:val="28"/>
        </w:rPr>
        <w:t>
      13) ауру жануарларды санитариялық союды ұйымдастыру;</w:t>
      </w:r>
    </w:p>
    <w:bookmarkEnd w:id="51"/>
    <w:bookmarkStart w:name="z60" w:id="52"/>
    <w:p>
      <w:pPr>
        <w:spacing w:after="0"/>
        <w:ind w:left="0"/>
        <w:jc w:val="both"/>
      </w:pPr>
      <w:r>
        <w:rPr>
          <w:rFonts w:ascii="Times New Roman"/>
          <w:b w:val="false"/>
          <w:i w:val="false"/>
          <w:color w:val="000000"/>
          <w:sz w:val="28"/>
        </w:rPr>
        <w:t>
      14) жануарларды аулауды, уақытша ұстауды және жансыздандыруды ұйымдастыру;</w:t>
      </w:r>
    </w:p>
    <w:bookmarkEnd w:id="52"/>
    <w:bookmarkStart w:name="z61" w:id="53"/>
    <w:p>
      <w:pPr>
        <w:spacing w:after="0"/>
        <w:ind w:left="0"/>
        <w:jc w:val="both"/>
      </w:pPr>
      <w:r>
        <w:rPr>
          <w:rFonts w:ascii="Times New Roman"/>
          <w:b w:val="false"/>
          <w:i w:val="false"/>
          <w:color w:val="000000"/>
          <w:sz w:val="28"/>
        </w:rPr>
        <w:t>
      15) уәкілетті орган белгілеген тәртіппен аумақты аймақтарға бөлу туралы шешім шығару бойынша жергілікті атқарушы органға ұсыныс енгізу;</w:t>
      </w:r>
    </w:p>
    <w:bookmarkEnd w:id="53"/>
    <w:bookmarkStart w:name="z62" w:id="54"/>
    <w:p>
      <w:pPr>
        <w:spacing w:after="0"/>
        <w:ind w:left="0"/>
        <w:jc w:val="both"/>
      </w:pPr>
      <w:r>
        <w:rPr>
          <w:rFonts w:ascii="Times New Roman"/>
          <w:b w:val="false"/>
          <w:i w:val="false"/>
          <w:color w:val="000000"/>
          <w:sz w:val="28"/>
        </w:rPr>
        <w:t>
      16) уәкілетті органмен келісім бойынша тиісті әкімшілік-аумақтық бірліктің аумағында ветеринариялық-санитариялық қауіпсіздікті қамтамасыз ету жөніндегі ветеринариялық іс-шаралар жоспарын бекіту;</w:t>
      </w:r>
    </w:p>
    <w:bookmarkEnd w:id="54"/>
    <w:bookmarkStart w:name="z63" w:id="55"/>
    <w:p>
      <w:pPr>
        <w:spacing w:after="0"/>
        <w:ind w:left="0"/>
        <w:jc w:val="both"/>
      </w:pPr>
      <w:r>
        <w:rPr>
          <w:rFonts w:ascii="Times New Roman"/>
          <w:b w:val="false"/>
          <w:i w:val="false"/>
          <w:color w:val="000000"/>
          <w:sz w:val="28"/>
        </w:rPr>
        <w:t>
      17) тиісті әкімшілік-аумақтық бірліктің аумағында ветеринариялық-санитариялық қауіпсіздікті қамтамасыз ету жөніндегі ветеринариялық іс-шаралар ұйымдастыруды және жүргізуді үйлестіру;</w:t>
      </w:r>
    </w:p>
    <w:bookmarkEnd w:id="55"/>
    <w:bookmarkStart w:name="z64" w:id="56"/>
    <w:p>
      <w:pPr>
        <w:spacing w:after="0"/>
        <w:ind w:left="0"/>
        <w:jc w:val="both"/>
      </w:pPr>
      <w:r>
        <w:rPr>
          <w:rFonts w:ascii="Times New Roman"/>
          <w:b w:val="false"/>
          <w:i w:val="false"/>
          <w:color w:val="000000"/>
          <w:sz w:val="28"/>
        </w:rPr>
        <w:t>
      18) ветеринариялық препараттардың республикалық қорын қоспағанда, жануарлардың аса қауіпті ауруларының профилактикасына арналған ветеринариялық препараттарды сақтауды, тасымалдауды (жеткізуді) ұйымдастыру;</w:t>
      </w:r>
    </w:p>
    <w:bookmarkEnd w:id="56"/>
    <w:bookmarkStart w:name="z65" w:id="57"/>
    <w:p>
      <w:pPr>
        <w:spacing w:after="0"/>
        <w:ind w:left="0"/>
        <w:jc w:val="both"/>
      </w:pPr>
      <w:r>
        <w:rPr>
          <w:rFonts w:ascii="Times New Roman"/>
          <w:b w:val="false"/>
          <w:i w:val="false"/>
          <w:color w:val="000000"/>
          <w:sz w:val="28"/>
        </w:rPr>
        <w:t>
      19) ауыл шаруашылығы жануарларын бірдейлендіруді жүргізуге арналған бұйымдарды (құралдарды) және атрибуттарды тасымалдау (жеткізу) жөнінде көрсетілетін қызметтерді мемлекеттік сатып алуды жүзеге асыру;</w:t>
      </w:r>
    </w:p>
    <w:bookmarkEnd w:id="57"/>
    <w:bookmarkStart w:name="z66" w:id="58"/>
    <w:p>
      <w:pPr>
        <w:spacing w:after="0"/>
        <w:ind w:left="0"/>
        <w:jc w:val="both"/>
      </w:pPr>
      <w:r>
        <w:rPr>
          <w:rFonts w:ascii="Times New Roman"/>
          <w:b w:val="false"/>
          <w:i w:val="false"/>
          <w:color w:val="000000"/>
          <w:sz w:val="28"/>
        </w:rPr>
        <w:t>
      20) ауыл шаруашылығы жануарларын бірдейлендіруді жүргізуге арналған бұйымдарға (құралдарға) және атрибуттарға қажеттілікті айқындау және процессингтік орталыққа ақпарат беру;</w:t>
      </w:r>
    </w:p>
    <w:bookmarkEnd w:id="58"/>
    <w:bookmarkStart w:name="z67" w:id="59"/>
    <w:p>
      <w:pPr>
        <w:spacing w:after="0"/>
        <w:ind w:left="0"/>
        <w:jc w:val="both"/>
      </w:pPr>
      <w:r>
        <w:rPr>
          <w:rFonts w:ascii="Times New Roman"/>
          <w:b w:val="false"/>
          <w:i w:val="false"/>
          <w:color w:val="000000"/>
          <w:sz w:val="28"/>
        </w:rPr>
        <w:t>
      21) ауыл шаруашылығы жануарларын бірдейлендіру жөніндегі дерекқордың жүргізілуін ұйымдастыру;</w:t>
      </w:r>
    </w:p>
    <w:bookmarkEnd w:id="59"/>
    <w:bookmarkStart w:name="z68" w:id="60"/>
    <w:p>
      <w:pPr>
        <w:spacing w:after="0"/>
        <w:ind w:left="0"/>
        <w:jc w:val="both"/>
      </w:pPr>
      <w:r>
        <w:rPr>
          <w:rFonts w:ascii="Times New Roman"/>
          <w:b w:val="false"/>
          <w:i w:val="false"/>
          <w:color w:val="000000"/>
          <w:sz w:val="28"/>
        </w:rPr>
        <w:t>
      22) эпизоотия ошақтары пайда болған жағдайда оларды зерттеп-қарауды жүргізу;</w:t>
      </w:r>
    </w:p>
    <w:bookmarkEnd w:id="60"/>
    <w:bookmarkStart w:name="z69" w:id="61"/>
    <w:p>
      <w:pPr>
        <w:spacing w:after="0"/>
        <w:ind w:left="0"/>
        <w:jc w:val="both"/>
      </w:pPr>
      <w:r>
        <w:rPr>
          <w:rFonts w:ascii="Times New Roman"/>
          <w:b w:val="false"/>
          <w:i w:val="false"/>
          <w:color w:val="000000"/>
          <w:sz w:val="28"/>
        </w:rPr>
        <w:t>
      23) эпизоотологиялық зерттеп-қарау актісін беру;</w:t>
      </w:r>
    </w:p>
    <w:bookmarkEnd w:id="61"/>
    <w:bookmarkStart w:name="z70" w:id="62"/>
    <w:p>
      <w:pPr>
        <w:spacing w:after="0"/>
        <w:ind w:left="0"/>
        <w:jc w:val="both"/>
      </w:pPr>
      <w:r>
        <w:rPr>
          <w:rFonts w:ascii="Times New Roman"/>
          <w:b w:val="false"/>
          <w:i w:val="false"/>
          <w:color w:val="000000"/>
          <w:sz w:val="28"/>
        </w:rPr>
        <w:t>
      24) ветеринариялық есепке алу мен есептілікті жинақтау, талдау және оларды уәкілетті органға ұсыну;</w:t>
      </w:r>
    </w:p>
    <w:bookmarkEnd w:id="62"/>
    <w:bookmarkStart w:name="z71" w:id="63"/>
    <w:p>
      <w:pPr>
        <w:spacing w:after="0"/>
        <w:ind w:left="0"/>
        <w:jc w:val="both"/>
      </w:pPr>
      <w:r>
        <w:rPr>
          <w:rFonts w:ascii="Times New Roman"/>
          <w:b w:val="false"/>
          <w:i w:val="false"/>
          <w:color w:val="000000"/>
          <w:sz w:val="28"/>
        </w:rPr>
        <w:t>
      25)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мемлекеттік сатып алуды жүзеге асыру, ветеринариялық препараттарды сақтауды және тасымалдауды (жеткізуді), жануарлардың энзоотиялық ауруларының профилактикасы мен диагностикасы бойынша ветеринариялық іс-шаралар жүргізуді ұйымдастыру;</w:t>
      </w:r>
    </w:p>
    <w:bookmarkEnd w:id="63"/>
    <w:bookmarkStart w:name="z72" w:id="64"/>
    <w:p>
      <w:pPr>
        <w:spacing w:after="0"/>
        <w:ind w:left="0"/>
        <w:jc w:val="both"/>
      </w:pPr>
      <w:r>
        <w:rPr>
          <w:rFonts w:ascii="Times New Roman"/>
          <w:b w:val="false"/>
          <w:i w:val="false"/>
          <w:color w:val="000000"/>
          <w:sz w:val="28"/>
        </w:rPr>
        <w:t>
      26) уәкілетті орган бекіткен тізбе бойынша жануарлардың аса қауіпті ауруларының, сондай-ақ жануарлардың энзоотиялық және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орындалуын қамтамасыз ету;</w:t>
      </w:r>
    </w:p>
    <w:bookmarkEnd w:id="64"/>
    <w:bookmarkStart w:name="z73" w:id="65"/>
    <w:p>
      <w:pPr>
        <w:spacing w:after="0"/>
        <w:ind w:left="0"/>
        <w:jc w:val="both"/>
      </w:pPr>
      <w:r>
        <w:rPr>
          <w:rFonts w:ascii="Times New Roman"/>
          <w:b w:val="false"/>
          <w:i w:val="false"/>
          <w:color w:val="000000"/>
          <w:sz w:val="28"/>
        </w:rPr>
        <w:t>
      27) ветеринария мәселелері бойынша халықтың арасында ағарту жұмыстарын ұйымдастыру және жүргізу;</w:t>
      </w:r>
    </w:p>
    <w:bookmarkEnd w:id="65"/>
    <w:bookmarkStart w:name="z74" w:id="66"/>
    <w:p>
      <w:pPr>
        <w:spacing w:after="0"/>
        <w:ind w:left="0"/>
        <w:jc w:val="both"/>
      </w:pPr>
      <w:r>
        <w:rPr>
          <w:rFonts w:ascii="Times New Roman"/>
          <w:b w:val="false"/>
          <w:i w:val="false"/>
          <w:color w:val="000000"/>
          <w:sz w:val="28"/>
        </w:rPr>
        <w:t>
      28) ауыл шаруашылығы жануарларын бірдейлендіру жөнiндегі іс-шаралар жүргізуді ұйымдастыру;</w:t>
      </w:r>
    </w:p>
    <w:bookmarkEnd w:id="66"/>
    <w:bookmarkStart w:name="z75" w:id="67"/>
    <w:p>
      <w:pPr>
        <w:spacing w:after="0"/>
        <w:ind w:left="0"/>
        <w:jc w:val="both"/>
      </w:pPr>
      <w:r>
        <w:rPr>
          <w:rFonts w:ascii="Times New Roman"/>
          <w:b w:val="false"/>
          <w:i w:val="false"/>
          <w:color w:val="000000"/>
          <w:sz w:val="28"/>
        </w:rPr>
        <w:t>
      29)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комиссияларға қатысу;</w:t>
      </w:r>
    </w:p>
    <w:bookmarkEnd w:id="67"/>
    <w:bookmarkStart w:name="z76" w:id="68"/>
    <w:p>
      <w:pPr>
        <w:spacing w:after="0"/>
        <w:ind w:left="0"/>
        <w:jc w:val="both"/>
      </w:pPr>
      <w:r>
        <w:rPr>
          <w:rFonts w:ascii="Times New Roman"/>
          <w:b w:val="false"/>
          <w:i w:val="false"/>
          <w:color w:val="000000"/>
          <w:sz w:val="28"/>
        </w:rPr>
        <w:t>
      30) жергілікті атқарушы органға профилактикасы мен диагностикасы бюджет қаражаты есебінен жүзеге асырылатын жануарлардың энзоотиялық ауруларының тізбесін бекіту туралы ұсыныс енгізу;</w:t>
      </w:r>
    </w:p>
    <w:bookmarkEnd w:id="68"/>
    <w:bookmarkStart w:name="z77" w:id="69"/>
    <w:p>
      <w:pPr>
        <w:spacing w:after="0"/>
        <w:ind w:left="0"/>
        <w:jc w:val="both"/>
      </w:pPr>
      <w:r>
        <w:rPr>
          <w:rFonts w:ascii="Times New Roman"/>
          <w:b w:val="false"/>
          <w:i w:val="false"/>
          <w:color w:val="000000"/>
          <w:sz w:val="28"/>
        </w:rPr>
        <w:t>
      31) мал қорымдарының (биотермиялық шұңқырлардың) тізіліміне енгізу үшін мал қорымдары (биотермиялық шұңқырлар) туралы деректерді (мәліметтерді) жинауды ұйымдастыру және жинақтау;</w:t>
      </w:r>
    </w:p>
    <w:bookmarkEnd w:id="69"/>
    <w:bookmarkStart w:name="z78" w:id="70"/>
    <w:p>
      <w:pPr>
        <w:spacing w:after="0"/>
        <w:ind w:left="0"/>
        <w:jc w:val="both"/>
      </w:pPr>
      <w:r>
        <w:rPr>
          <w:rFonts w:ascii="Times New Roman"/>
          <w:b w:val="false"/>
          <w:i w:val="false"/>
          <w:color w:val="000000"/>
          <w:sz w:val="28"/>
        </w:rPr>
        <w:t>
      32) мемлекеттік сатып алу, оның нәтижелері бойынша өнім берушілермен өнім беру шарттарын жасасу, сондай-ақ тапсырыс берушілерге ауыл шаруашылығы жануарларын сәйкестендіруді жүргізуге арналған бұйымдарды (құралдарды) және атрибуттарды сақтау және тасымалдау (жеткізу) бойынша көрсетілетін қызметтерді қамтамасыз ету, ұсыну;</w:t>
      </w:r>
    </w:p>
    <w:bookmarkEnd w:id="70"/>
    <w:bookmarkStart w:name="z79" w:id="71"/>
    <w:p>
      <w:pPr>
        <w:spacing w:after="0"/>
        <w:ind w:left="0"/>
        <w:jc w:val="both"/>
      </w:pPr>
      <w:r>
        <w:rPr>
          <w:rFonts w:ascii="Times New Roman"/>
          <w:b w:val="false"/>
          <w:i w:val="false"/>
          <w:color w:val="000000"/>
          <w:sz w:val="28"/>
        </w:rPr>
        <w:t xml:space="preserve">
      33) Қазақстан Республикасының ветеринария саласындағы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талаптарға сәйкестігін анықтау үшін ауыл шаруашылығы жануарларын сәйкестендіруді жүргізуге арналған бұйымдарды (құралдарды) және атрибуттарды оларды беру процесінде ішінара іріктеу;</w:t>
      </w:r>
    </w:p>
    <w:bookmarkEnd w:id="71"/>
    <w:bookmarkStart w:name="z80" w:id="72"/>
    <w:p>
      <w:pPr>
        <w:spacing w:after="0"/>
        <w:ind w:left="0"/>
        <w:jc w:val="both"/>
      </w:pPr>
      <w:r>
        <w:rPr>
          <w:rFonts w:ascii="Times New Roman"/>
          <w:b w:val="false"/>
          <w:i w:val="false"/>
          <w:color w:val="000000"/>
          <w:sz w:val="28"/>
        </w:rPr>
        <w:t>
      34) ауыл шаруашылығы жануарларын сәйкестендіруді жүргізуге арналған бұйымдар (құралдар) мен атрибуттар қорын қалыптастыру;</w:t>
      </w:r>
    </w:p>
    <w:bookmarkEnd w:id="72"/>
    <w:bookmarkStart w:name="z81" w:id="73"/>
    <w:p>
      <w:pPr>
        <w:spacing w:after="0"/>
        <w:ind w:left="0"/>
        <w:jc w:val="both"/>
      </w:pPr>
      <w:r>
        <w:rPr>
          <w:rFonts w:ascii="Times New Roman"/>
          <w:b w:val="false"/>
          <w:i w:val="false"/>
          <w:color w:val="000000"/>
          <w:sz w:val="28"/>
        </w:rPr>
        <w:t xml:space="preserve">
      35) ветеринария саласындағы петицияларды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тәртіппен қарау;</w:t>
      </w:r>
    </w:p>
    <w:bookmarkEnd w:id="73"/>
    <w:bookmarkStart w:name="z82" w:id="74"/>
    <w:p>
      <w:pPr>
        <w:spacing w:after="0"/>
        <w:ind w:left="0"/>
        <w:jc w:val="both"/>
      </w:pPr>
      <w:r>
        <w:rPr>
          <w:rFonts w:ascii="Times New Roman"/>
          <w:b w:val="false"/>
          <w:i w:val="false"/>
          <w:color w:val="000000"/>
          <w:sz w:val="28"/>
        </w:rPr>
        <w:t xml:space="preserve">
      36) жергілікті мемлекеттік басқару мүддесінде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жергілікті атқарушы органдарға жүктелетін өзге де өкілеттіктерді жүзеге асыру.</w:t>
      </w:r>
    </w:p>
    <w:bookmarkEnd w:id="74"/>
    <w:bookmarkStart w:name="z83" w:id="75"/>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75"/>
    <w:bookmarkStart w:name="z84" w:id="76"/>
    <w:p>
      <w:pPr>
        <w:spacing w:after="0"/>
        <w:ind w:left="0"/>
        <w:jc w:val="both"/>
      </w:pPr>
      <w:r>
        <w:rPr>
          <w:rFonts w:ascii="Times New Roman"/>
          <w:b w:val="false"/>
          <w:i w:val="false"/>
          <w:color w:val="000000"/>
          <w:sz w:val="28"/>
        </w:rPr>
        <w:t>
      15. Басқармаға басшылықты Басқармасына жүктелген міндеттердің орындалуына және оның өз өкілеттіктерін жүзеге асыруға дербес жауапты болатын бірінші басшы жүзеге асырады.</w:t>
      </w:r>
    </w:p>
    <w:bookmarkEnd w:id="76"/>
    <w:bookmarkStart w:name="z85" w:id="77"/>
    <w:p>
      <w:pPr>
        <w:spacing w:after="0"/>
        <w:ind w:left="0"/>
        <w:jc w:val="both"/>
      </w:pPr>
      <w:r>
        <w:rPr>
          <w:rFonts w:ascii="Times New Roman"/>
          <w:b w:val="false"/>
          <w:i w:val="false"/>
          <w:color w:val="000000"/>
          <w:sz w:val="28"/>
        </w:rPr>
        <w:t>
      16. Басқарманың бірінші басшысын Шығыс Қазақстан облысының әкімі Қазақстан Республикасының заңнамасына сәйкес қызметке тағайындайды және қызметтен босатады.</w:t>
      </w:r>
    </w:p>
    <w:bookmarkEnd w:id="77"/>
    <w:bookmarkStart w:name="z86" w:id="78"/>
    <w:p>
      <w:pPr>
        <w:spacing w:after="0"/>
        <w:ind w:left="0"/>
        <w:jc w:val="both"/>
      </w:pPr>
      <w:r>
        <w:rPr>
          <w:rFonts w:ascii="Times New Roman"/>
          <w:b w:val="false"/>
          <w:i w:val="false"/>
          <w:color w:val="000000"/>
          <w:sz w:val="28"/>
        </w:rPr>
        <w:t>
      Басқарманың бірінші басшысы бас мемлекеттiк ветеринариялық дәрiгер болып табылады.</w:t>
      </w:r>
    </w:p>
    <w:bookmarkEnd w:id="78"/>
    <w:bookmarkStart w:name="z87" w:id="79"/>
    <w:p>
      <w:pPr>
        <w:spacing w:after="0"/>
        <w:ind w:left="0"/>
        <w:jc w:val="both"/>
      </w:pPr>
      <w:r>
        <w:rPr>
          <w:rFonts w:ascii="Times New Roman"/>
          <w:b w:val="false"/>
          <w:i w:val="false"/>
          <w:color w:val="000000"/>
          <w:sz w:val="28"/>
        </w:rPr>
        <w:t>
      17.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79"/>
    <w:bookmarkStart w:name="z88" w:id="80"/>
    <w:p>
      <w:pPr>
        <w:spacing w:after="0"/>
        <w:ind w:left="0"/>
        <w:jc w:val="both"/>
      </w:pPr>
      <w:r>
        <w:rPr>
          <w:rFonts w:ascii="Times New Roman"/>
          <w:b w:val="false"/>
          <w:i w:val="false"/>
          <w:color w:val="000000"/>
          <w:sz w:val="28"/>
        </w:rPr>
        <w:t>
      18. Басқарманың бірінші басшысының өкілеттіктері:</w:t>
      </w:r>
    </w:p>
    <w:bookmarkEnd w:id="80"/>
    <w:bookmarkStart w:name="z89" w:id="81"/>
    <w:p>
      <w:pPr>
        <w:spacing w:after="0"/>
        <w:ind w:left="0"/>
        <w:jc w:val="both"/>
      </w:pPr>
      <w:r>
        <w:rPr>
          <w:rFonts w:ascii="Times New Roman"/>
          <w:b w:val="false"/>
          <w:i w:val="false"/>
          <w:color w:val="000000"/>
          <w:sz w:val="28"/>
        </w:rPr>
        <w:t>
      1) Басқарма реттейтін салаларда мемлекеттік саясатты қалыптастыру бойынша ұсыныстар әзірлейді;</w:t>
      </w:r>
    </w:p>
    <w:bookmarkEnd w:id="81"/>
    <w:bookmarkStart w:name="z90" w:id="82"/>
    <w:p>
      <w:pPr>
        <w:spacing w:after="0"/>
        <w:ind w:left="0"/>
        <w:jc w:val="both"/>
      </w:pPr>
      <w:r>
        <w:rPr>
          <w:rFonts w:ascii="Times New Roman"/>
          <w:b w:val="false"/>
          <w:i w:val="false"/>
          <w:color w:val="000000"/>
          <w:sz w:val="28"/>
        </w:rPr>
        <w:t>
      2) заңнамаға сәйкес Басқарма қызметкерлерін, сондай-ақ Басқарма қарамағындағы ұйымдардың басшыларын (олардың орынбасарларын) қызметке тағайындайды және қызметтен босатады;</w:t>
      </w:r>
    </w:p>
    <w:bookmarkEnd w:id="82"/>
    <w:bookmarkStart w:name="z91" w:id="8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Басқарма қызметкерлеріне тәртіптік жаза қолданады және көтермелейді;</w:t>
      </w:r>
    </w:p>
    <w:bookmarkEnd w:id="83"/>
    <w:bookmarkStart w:name="z92" w:id="84"/>
    <w:p>
      <w:pPr>
        <w:spacing w:after="0"/>
        <w:ind w:left="0"/>
        <w:jc w:val="both"/>
      </w:pPr>
      <w:r>
        <w:rPr>
          <w:rFonts w:ascii="Times New Roman"/>
          <w:b w:val="false"/>
          <w:i w:val="false"/>
          <w:color w:val="000000"/>
          <w:sz w:val="28"/>
        </w:rPr>
        <w:t>
      4) Басқарманың барлық қызметкерлері үшін міндетті актілер шығарады және нұсқаулар береді;</w:t>
      </w:r>
    </w:p>
    <w:bookmarkEnd w:id="84"/>
    <w:bookmarkStart w:name="z93" w:id="85"/>
    <w:p>
      <w:pPr>
        <w:spacing w:after="0"/>
        <w:ind w:left="0"/>
        <w:jc w:val="both"/>
      </w:pPr>
      <w:r>
        <w:rPr>
          <w:rFonts w:ascii="Times New Roman"/>
          <w:b w:val="false"/>
          <w:i w:val="false"/>
          <w:color w:val="000000"/>
          <w:sz w:val="28"/>
        </w:rPr>
        <w:t>
      5) Басқарма актілеріне қол қояды;</w:t>
      </w:r>
    </w:p>
    <w:bookmarkEnd w:id="85"/>
    <w:bookmarkStart w:name="z94" w:id="86"/>
    <w:p>
      <w:pPr>
        <w:spacing w:after="0"/>
        <w:ind w:left="0"/>
        <w:jc w:val="both"/>
      </w:pPr>
      <w:r>
        <w:rPr>
          <w:rFonts w:ascii="Times New Roman"/>
          <w:b w:val="false"/>
          <w:i w:val="false"/>
          <w:color w:val="000000"/>
          <w:sz w:val="28"/>
        </w:rPr>
        <w:t>
      6) Басқарманың бөлімдері туралы ережелерді бекітеді;</w:t>
      </w:r>
    </w:p>
    <w:bookmarkEnd w:id="86"/>
    <w:bookmarkStart w:name="z95" w:id="87"/>
    <w:p>
      <w:pPr>
        <w:spacing w:after="0"/>
        <w:ind w:left="0"/>
        <w:jc w:val="both"/>
      </w:pPr>
      <w:r>
        <w:rPr>
          <w:rFonts w:ascii="Times New Roman"/>
          <w:b w:val="false"/>
          <w:i w:val="false"/>
          <w:color w:val="000000"/>
          <w:sz w:val="28"/>
        </w:rPr>
        <w:t>
      7) өз құзыреті шегінде мемлекеттік органдарда және өзге де ұйымдарда Басқарманың мүддесін білдіреді;</w:t>
      </w:r>
    </w:p>
    <w:bookmarkEnd w:id="87"/>
    <w:bookmarkStart w:name="z96" w:id="88"/>
    <w:p>
      <w:pPr>
        <w:spacing w:after="0"/>
        <w:ind w:left="0"/>
        <w:jc w:val="both"/>
      </w:pPr>
      <w:r>
        <w:rPr>
          <w:rFonts w:ascii="Times New Roman"/>
          <w:b w:val="false"/>
          <w:i w:val="false"/>
          <w:color w:val="000000"/>
          <w:sz w:val="28"/>
        </w:rPr>
        <w:t>
      8) шарттар жасасады;</w:t>
      </w:r>
    </w:p>
    <w:bookmarkEnd w:id="88"/>
    <w:bookmarkStart w:name="z97" w:id="89"/>
    <w:p>
      <w:pPr>
        <w:spacing w:after="0"/>
        <w:ind w:left="0"/>
        <w:jc w:val="both"/>
      </w:pPr>
      <w:r>
        <w:rPr>
          <w:rFonts w:ascii="Times New Roman"/>
          <w:b w:val="false"/>
          <w:i w:val="false"/>
          <w:color w:val="000000"/>
          <w:sz w:val="28"/>
        </w:rPr>
        <w:t>
      9) сенімхаттар береді;</w:t>
      </w:r>
    </w:p>
    <w:bookmarkEnd w:id="89"/>
    <w:bookmarkStart w:name="z98" w:id="90"/>
    <w:p>
      <w:pPr>
        <w:spacing w:after="0"/>
        <w:ind w:left="0"/>
        <w:jc w:val="both"/>
      </w:pPr>
      <w:r>
        <w:rPr>
          <w:rFonts w:ascii="Times New Roman"/>
          <w:b w:val="false"/>
          <w:i w:val="false"/>
          <w:color w:val="000000"/>
          <w:sz w:val="28"/>
        </w:rPr>
        <w:t>
      10) банк шоттарын ашады;</w:t>
      </w:r>
    </w:p>
    <w:bookmarkEnd w:id="90"/>
    <w:bookmarkStart w:name="z99" w:id="91"/>
    <w:p>
      <w:pPr>
        <w:spacing w:after="0"/>
        <w:ind w:left="0"/>
        <w:jc w:val="both"/>
      </w:pPr>
      <w:r>
        <w:rPr>
          <w:rFonts w:ascii="Times New Roman"/>
          <w:b w:val="false"/>
          <w:i w:val="false"/>
          <w:color w:val="000000"/>
          <w:sz w:val="28"/>
        </w:rPr>
        <w:t>
      11) Басқарма атынан сенімхатсыз әрекет етеді;</w:t>
      </w:r>
    </w:p>
    <w:bookmarkEnd w:id="91"/>
    <w:bookmarkStart w:name="z100" w:id="92"/>
    <w:p>
      <w:pPr>
        <w:spacing w:after="0"/>
        <w:ind w:left="0"/>
        <w:jc w:val="both"/>
      </w:pPr>
      <w:r>
        <w:rPr>
          <w:rFonts w:ascii="Times New Roman"/>
          <w:b w:val="false"/>
          <w:i w:val="false"/>
          <w:color w:val="000000"/>
          <w:sz w:val="28"/>
        </w:rPr>
        <w:t>
      12) ерлер мен әйелдердің тәжірибесіне, қабілеттері мен кәсіби даярлығына сәйкес мемлекеттік қызметке теңдей қол жеткізуін қамтамасыз етеді;</w:t>
      </w:r>
    </w:p>
    <w:bookmarkEnd w:id="92"/>
    <w:bookmarkStart w:name="z101" w:id="93"/>
    <w:p>
      <w:pPr>
        <w:spacing w:after="0"/>
        <w:ind w:left="0"/>
        <w:jc w:val="both"/>
      </w:pPr>
      <w:r>
        <w:rPr>
          <w:rFonts w:ascii="Times New Roman"/>
          <w:b w:val="false"/>
          <w:i w:val="false"/>
          <w:color w:val="000000"/>
          <w:sz w:val="28"/>
        </w:rPr>
        <w:t>
      13) сыбайлас жемқорлыққа қарсы іс-қимыл бойынша қажетті шаралар қабылдайды және ол үшін дербес жауапты болады;</w:t>
      </w:r>
    </w:p>
    <w:bookmarkEnd w:id="93"/>
    <w:bookmarkStart w:name="z102" w:id="94"/>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94"/>
    <w:bookmarkStart w:name="z103" w:id="95"/>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орындауды қолданыстағы заңнамаға сәйкес оны алмастыратын адам жүзеге асырады.</w:t>
      </w:r>
    </w:p>
    <w:bookmarkEnd w:id="95"/>
    <w:bookmarkStart w:name="z104" w:id="96"/>
    <w:p>
      <w:pPr>
        <w:spacing w:after="0"/>
        <w:ind w:left="0"/>
        <w:jc w:val="both"/>
      </w:pPr>
      <w:r>
        <w:rPr>
          <w:rFonts w:ascii="Times New Roman"/>
          <w:b w:val="false"/>
          <w:i w:val="false"/>
          <w:color w:val="000000"/>
          <w:sz w:val="28"/>
        </w:rPr>
        <w:t>
      19. Басқарма Басшысы өз орынбасарының өкілеттігін қолданыстағы заңнамаға сәйкес айқындайды.</w:t>
      </w:r>
    </w:p>
    <w:bookmarkEnd w:id="96"/>
    <w:bookmarkStart w:name="z105" w:id="97"/>
    <w:p>
      <w:pPr>
        <w:spacing w:after="0"/>
        <w:ind w:left="0"/>
        <w:jc w:val="left"/>
      </w:pPr>
      <w:r>
        <w:rPr>
          <w:rFonts w:ascii="Times New Roman"/>
          <w:b/>
          <w:i w:val="false"/>
          <w:color w:val="000000"/>
        </w:rPr>
        <w:t xml:space="preserve"> 4. Мемлекеттік органның мүлкі</w:t>
      </w:r>
    </w:p>
    <w:bookmarkEnd w:id="97"/>
    <w:bookmarkStart w:name="z106" w:id="98"/>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 оқшауланған мүлкі болуы мүмкін.</w:t>
      </w:r>
    </w:p>
    <w:bookmarkEnd w:id="98"/>
    <w:bookmarkStart w:name="z107" w:id="99"/>
    <w:p>
      <w:pPr>
        <w:spacing w:after="0"/>
        <w:ind w:left="0"/>
        <w:jc w:val="both"/>
      </w:pPr>
      <w:r>
        <w:rPr>
          <w:rFonts w:ascii="Times New Roman"/>
          <w:b w:val="false"/>
          <w:i w:val="false"/>
          <w:color w:val="000000"/>
          <w:sz w:val="28"/>
        </w:rPr>
        <w:t xml:space="preserve">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тыйым салынбаған өзге де көздер есебінен қалыптастырылады.</w:t>
      </w:r>
    </w:p>
    <w:bookmarkEnd w:id="99"/>
    <w:bookmarkStart w:name="z108" w:id="100"/>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100"/>
    <w:bookmarkStart w:name="z109" w:id="101"/>
    <w:p>
      <w:pPr>
        <w:spacing w:after="0"/>
        <w:ind w:left="0"/>
        <w:jc w:val="both"/>
      </w:pPr>
      <w:r>
        <w:rPr>
          <w:rFonts w:ascii="Times New Roman"/>
          <w:b w:val="false"/>
          <w:i w:val="false"/>
          <w:color w:val="000000"/>
          <w:sz w:val="28"/>
        </w:rPr>
        <w:t>
      22. Егер заңнамада өзгеше белгіленбесе, Басқарма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101"/>
    <w:bookmarkStart w:name="z110" w:id="102"/>
    <w:p>
      <w:pPr>
        <w:spacing w:after="0"/>
        <w:ind w:left="0"/>
        <w:jc w:val="left"/>
      </w:pPr>
      <w:r>
        <w:rPr>
          <w:rFonts w:ascii="Times New Roman"/>
          <w:b/>
          <w:i w:val="false"/>
          <w:color w:val="000000"/>
        </w:rPr>
        <w:t xml:space="preserve"> 5. Мемлекеттік органды қайта ұйымдастыру және тарату</w:t>
      </w:r>
    </w:p>
    <w:bookmarkEnd w:id="102"/>
    <w:bookmarkStart w:name="z111" w:id="103"/>
    <w:p>
      <w:pPr>
        <w:spacing w:after="0"/>
        <w:ind w:left="0"/>
        <w:jc w:val="both"/>
      </w:pPr>
      <w:r>
        <w:rPr>
          <w:rFonts w:ascii="Times New Roman"/>
          <w:b w:val="false"/>
          <w:i w:val="false"/>
          <w:color w:val="000000"/>
          <w:sz w:val="28"/>
        </w:rPr>
        <w:t xml:space="preserve">
      23. Басқарманы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103"/>
    <w:bookmarkStart w:name="z112" w:id="104"/>
    <w:p>
      <w:pPr>
        <w:spacing w:after="0"/>
        <w:ind w:left="0"/>
        <w:jc w:val="left"/>
      </w:pPr>
      <w:r>
        <w:rPr>
          <w:rFonts w:ascii="Times New Roman"/>
          <w:b/>
          <w:i w:val="false"/>
          <w:color w:val="000000"/>
        </w:rPr>
        <w:t xml:space="preserve"> Басқарманың қарамағындағы ұйымдардың тізбесі</w:t>
      </w:r>
    </w:p>
    <w:bookmarkEnd w:id="104"/>
    <w:bookmarkStart w:name="z113" w:id="105"/>
    <w:p>
      <w:pPr>
        <w:spacing w:after="0"/>
        <w:ind w:left="0"/>
        <w:jc w:val="both"/>
      </w:pPr>
      <w:r>
        <w:rPr>
          <w:rFonts w:ascii="Times New Roman"/>
          <w:b w:val="false"/>
          <w:i w:val="false"/>
          <w:color w:val="000000"/>
          <w:sz w:val="28"/>
        </w:rPr>
        <w:t>
      1) Шығыс Қазақстан облысының ветеринария басқармасының "Өскемен-Вет" шаруашылық жүргізу құқығындағы коммуналдық мемлекеттік кәсіпорны;</w:t>
      </w:r>
    </w:p>
    <w:bookmarkEnd w:id="105"/>
    <w:bookmarkStart w:name="z114" w:id="106"/>
    <w:p>
      <w:pPr>
        <w:spacing w:after="0"/>
        <w:ind w:left="0"/>
        <w:jc w:val="both"/>
      </w:pPr>
      <w:r>
        <w:rPr>
          <w:rFonts w:ascii="Times New Roman"/>
          <w:b w:val="false"/>
          <w:i w:val="false"/>
          <w:color w:val="000000"/>
          <w:sz w:val="28"/>
        </w:rPr>
        <w:t>
      2) Шығыс Қазақстан облысының ветеринария басқармасының "Риддер-Вет" шаруашылық жүргізу құқығындағы коммуналдық мемлекеттік кәсіпорны;</w:t>
      </w:r>
    </w:p>
    <w:bookmarkEnd w:id="106"/>
    <w:bookmarkStart w:name="z115" w:id="107"/>
    <w:p>
      <w:pPr>
        <w:spacing w:after="0"/>
        <w:ind w:left="0"/>
        <w:jc w:val="both"/>
      </w:pPr>
      <w:r>
        <w:rPr>
          <w:rFonts w:ascii="Times New Roman"/>
          <w:b w:val="false"/>
          <w:i w:val="false"/>
          <w:color w:val="000000"/>
          <w:sz w:val="28"/>
        </w:rPr>
        <w:t>
      3) Шығыс Қазақстан облысының ветеринария басқармасының "Глубокое-Вет" шаруашылық жүргізу құқығындағы коммуналдық мемлекеттік кәсіпорны;</w:t>
      </w:r>
    </w:p>
    <w:bookmarkEnd w:id="107"/>
    <w:bookmarkStart w:name="z116" w:id="108"/>
    <w:p>
      <w:pPr>
        <w:spacing w:after="0"/>
        <w:ind w:left="0"/>
        <w:jc w:val="both"/>
      </w:pPr>
      <w:r>
        <w:rPr>
          <w:rFonts w:ascii="Times New Roman"/>
          <w:b w:val="false"/>
          <w:i w:val="false"/>
          <w:color w:val="000000"/>
          <w:sz w:val="28"/>
        </w:rPr>
        <w:t>
      4) Шығыс Қазақстан облысының ветеринария басқармасының "Зайсан-Вет" шаруашылық жүргізу құқығындағы коммуналдық мемлекеттік кәсіпорны;</w:t>
      </w:r>
    </w:p>
    <w:bookmarkEnd w:id="108"/>
    <w:bookmarkStart w:name="z117" w:id="109"/>
    <w:p>
      <w:pPr>
        <w:spacing w:after="0"/>
        <w:ind w:left="0"/>
        <w:jc w:val="both"/>
      </w:pPr>
      <w:r>
        <w:rPr>
          <w:rFonts w:ascii="Times New Roman"/>
          <w:b w:val="false"/>
          <w:i w:val="false"/>
          <w:color w:val="000000"/>
          <w:sz w:val="28"/>
        </w:rPr>
        <w:t>
      5) Шығыс Қазақстан облысының ветеринария басқармасының "Қатонқарағай-Вет" шаруашылық жүргізу құқығындағы коммуналдық мемлекеттік кәсіпорны;</w:t>
      </w:r>
    </w:p>
    <w:bookmarkEnd w:id="109"/>
    <w:bookmarkStart w:name="z118" w:id="110"/>
    <w:p>
      <w:pPr>
        <w:spacing w:after="0"/>
        <w:ind w:left="0"/>
        <w:jc w:val="both"/>
      </w:pPr>
      <w:r>
        <w:rPr>
          <w:rFonts w:ascii="Times New Roman"/>
          <w:b w:val="false"/>
          <w:i w:val="false"/>
          <w:color w:val="000000"/>
          <w:sz w:val="28"/>
        </w:rPr>
        <w:t>
      6) Шығыс Қазақстан облысының ветеринария басқармасының "Күршім-Вет" шаруашылық жүргізу құқығындағы коммуналдық мемлекеттік кәсіпорны;</w:t>
      </w:r>
    </w:p>
    <w:bookmarkEnd w:id="110"/>
    <w:bookmarkStart w:name="z119" w:id="111"/>
    <w:p>
      <w:pPr>
        <w:spacing w:after="0"/>
        <w:ind w:left="0"/>
        <w:jc w:val="both"/>
      </w:pPr>
      <w:r>
        <w:rPr>
          <w:rFonts w:ascii="Times New Roman"/>
          <w:b w:val="false"/>
          <w:i w:val="false"/>
          <w:color w:val="000000"/>
          <w:sz w:val="28"/>
        </w:rPr>
        <w:t>
      7) Шығыс Қазақстан облысының ветеринария басқармасының "Алтай-Вет" шаруашылық жүргізу құқығындағы коммуналдық мемлекеттік кәсіпорны;</w:t>
      </w:r>
    </w:p>
    <w:bookmarkEnd w:id="111"/>
    <w:bookmarkStart w:name="z120" w:id="112"/>
    <w:p>
      <w:pPr>
        <w:spacing w:after="0"/>
        <w:ind w:left="0"/>
        <w:jc w:val="both"/>
      </w:pPr>
      <w:r>
        <w:rPr>
          <w:rFonts w:ascii="Times New Roman"/>
          <w:b w:val="false"/>
          <w:i w:val="false"/>
          <w:color w:val="000000"/>
          <w:sz w:val="28"/>
        </w:rPr>
        <w:t>
      8) Шығыс Қазақстан облысының ветеринария басқармасының "Самар-Вет" шаруашылық жүргізу құқығындағы коммуналдық мемлекеттік кәсіпорны;</w:t>
      </w:r>
    </w:p>
    <w:bookmarkEnd w:id="112"/>
    <w:bookmarkStart w:name="z121" w:id="113"/>
    <w:p>
      <w:pPr>
        <w:spacing w:after="0"/>
        <w:ind w:left="0"/>
        <w:jc w:val="both"/>
      </w:pPr>
      <w:r>
        <w:rPr>
          <w:rFonts w:ascii="Times New Roman"/>
          <w:b w:val="false"/>
          <w:i w:val="false"/>
          <w:color w:val="000000"/>
          <w:sz w:val="28"/>
        </w:rPr>
        <w:t>
      9) Шығыс Қазақстан облысының ветеринария басқармасының "Тарбағатай-Вет" шаруашылық жүргізу құқығындағы коммуналдық мемлекеттік кәсіпорны;</w:t>
      </w:r>
    </w:p>
    <w:bookmarkEnd w:id="113"/>
    <w:bookmarkStart w:name="z122" w:id="114"/>
    <w:p>
      <w:pPr>
        <w:spacing w:after="0"/>
        <w:ind w:left="0"/>
        <w:jc w:val="both"/>
      </w:pPr>
      <w:r>
        <w:rPr>
          <w:rFonts w:ascii="Times New Roman"/>
          <w:b w:val="false"/>
          <w:i w:val="false"/>
          <w:color w:val="000000"/>
          <w:sz w:val="28"/>
        </w:rPr>
        <w:t>
      10) Шығыс Қазақстан облысының ветеринария басқармасының "Ұлан-Вет" шаруашылық жүргізу құқығындағы коммуналдық мемлекеттік кәсіпорны;</w:t>
      </w:r>
    </w:p>
    <w:bookmarkEnd w:id="114"/>
    <w:bookmarkStart w:name="z123" w:id="115"/>
    <w:p>
      <w:pPr>
        <w:spacing w:after="0"/>
        <w:ind w:left="0"/>
        <w:jc w:val="both"/>
      </w:pPr>
      <w:r>
        <w:rPr>
          <w:rFonts w:ascii="Times New Roman"/>
          <w:b w:val="false"/>
          <w:i w:val="false"/>
          <w:color w:val="000000"/>
          <w:sz w:val="28"/>
        </w:rPr>
        <w:t>
      11) Шығыс Қазақстан облысының ветеринария басқармасының "Шемонаиха-Вет" шаруашылық жүргізу құқығындағы коммуналдық мемлекеттік кәсіпорны.</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