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0fd7" w14:textId="0cd0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2023 жылғы 15 желтоқсандағы № 9/69-VIII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2024 жылғы 12 сәуірдегі № 12/95-VIII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Шығыс Қазақстан облыстық мәслихаты ШЕШТІ:</w:t>
      </w:r>
    </w:p>
    <w:bookmarkEnd w:id="0"/>
    <w:bookmarkStart w:name="z8" w:id="1"/>
    <w:p>
      <w:pPr>
        <w:spacing w:after="0"/>
        <w:ind w:left="0"/>
        <w:jc w:val="both"/>
      </w:pPr>
      <w:r>
        <w:rPr>
          <w:rFonts w:ascii="Times New Roman"/>
          <w:b w:val="false"/>
          <w:i w:val="false"/>
          <w:color w:val="000000"/>
          <w:sz w:val="28"/>
        </w:rPr>
        <w:t xml:space="preserve">
      1. Шығыс Қазақстан облыстық мәслихатының 2023 жылғы 15 желтоқсандағы № 9/69-VIII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xml:space="preserve">
      1) кірістер – 431 967 947,5 мың теңге, соның ішінде: </w:t>
      </w:r>
    </w:p>
    <w:bookmarkEnd w:id="3"/>
    <w:bookmarkStart w:name="z12" w:id="4"/>
    <w:p>
      <w:pPr>
        <w:spacing w:after="0"/>
        <w:ind w:left="0"/>
        <w:jc w:val="both"/>
      </w:pPr>
      <w:r>
        <w:rPr>
          <w:rFonts w:ascii="Times New Roman"/>
          <w:b w:val="false"/>
          <w:i w:val="false"/>
          <w:color w:val="000000"/>
          <w:sz w:val="28"/>
        </w:rPr>
        <w:t xml:space="preserve">
      салықтық түсімдер – 72 451 605,1 мың теңге; </w:t>
      </w:r>
    </w:p>
    <w:bookmarkEnd w:id="4"/>
    <w:bookmarkStart w:name="z13" w:id="5"/>
    <w:p>
      <w:pPr>
        <w:spacing w:after="0"/>
        <w:ind w:left="0"/>
        <w:jc w:val="both"/>
      </w:pPr>
      <w:r>
        <w:rPr>
          <w:rFonts w:ascii="Times New Roman"/>
          <w:b w:val="false"/>
          <w:i w:val="false"/>
          <w:color w:val="000000"/>
          <w:sz w:val="28"/>
        </w:rPr>
        <w:t xml:space="preserve">
      салықтық емес түсімдер – 2 756 555,9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356 759 786,5 мың теңге;</w:t>
      </w:r>
    </w:p>
    <w:bookmarkEnd w:id="7"/>
    <w:bookmarkStart w:name="z16" w:id="8"/>
    <w:p>
      <w:pPr>
        <w:spacing w:after="0"/>
        <w:ind w:left="0"/>
        <w:jc w:val="both"/>
      </w:pPr>
      <w:r>
        <w:rPr>
          <w:rFonts w:ascii="Times New Roman"/>
          <w:b w:val="false"/>
          <w:i w:val="false"/>
          <w:color w:val="000000"/>
          <w:sz w:val="28"/>
        </w:rPr>
        <w:t>
      2) шығындар – 427 813 940,0 мың теңге;</w:t>
      </w:r>
    </w:p>
    <w:bookmarkEnd w:id="8"/>
    <w:bookmarkStart w:name="z17" w:id="9"/>
    <w:p>
      <w:pPr>
        <w:spacing w:after="0"/>
        <w:ind w:left="0"/>
        <w:jc w:val="both"/>
      </w:pPr>
      <w:r>
        <w:rPr>
          <w:rFonts w:ascii="Times New Roman"/>
          <w:b w:val="false"/>
          <w:i w:val="false"/>
          <w:color w:val="000000"/>
          <w:sz w:val="28"/>
        </w:rPr>
        <w:t>
      3) таза бюджеттік кредит беру – 2 000 343,7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14 025 736,0 мың теңге;</w:t>
      </w:r>
    </w:p>
    <w:bookmarkEnd w:id="10"/>
    <w:bookmarkStart w:name="z19" w:id="11"/>
    <w:p>
      <w:pPr>
        <w:spacing w:after="0"/>
        <w:ind w:left="0"/>
        <w:jc w:val="both"/>
      </w:pPr>
      <w:r>
        <w:rPr>
          <w:rFonts w:ascii="Times New Roman"/>
          <w:b w:val="false"/>
          <w:i w:val="false"/>
          <w:color w:val="000000"/>
          <w:sz w:val="28"/>
        </w:rPr>
        <w:t xml:space="preserve">
      бюджеттік кредиттерді өтеу – 12 025 392,3 мың теңге; </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2 942 623,2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2 942 623,2 мың теңге;</w:t>
      </w:r>
    </w:p>
    <w:bookmarkEnd w:id="13"/>
    <w:bookmarkStart w:name="z22"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23" w:id="15"/>
    <w:p>
      <w:pPr>
        <w:spacing w:after="0"/>
        <w:ind w:left="0"/>
        <w:jc w:val="both"/>
      </w:pPr>
      <w:r>
        <w:rPr>
          <w:rFonts w:ascii="Times New Roman"/>
          <w:b w:val="false"/>
          <w:i w:val="false"/>
          <w:color w:val="000000"/>
          <w:sz w:val="28"/>
        </w:rPr>
        <w:t xml:space="preserve">
      5) бюджет тапшылығы (профициті) – -788 959,4 мың теңге; </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788 959,4 мың теңге:</w:t>
      </w:r>
    </w:p>
    <w:bookmarkEnd w:id="16"/>
    <w:bookmarkStart w:name="z25" w:id="17"/>
    <w:p>
      <w:pPr>
        <w:spacing w:after="0"/>
        <w:ind w:left="0"/>
        <w:jc w:val="both"/>
      </w:pPr>
      <w:r>
        <w:rPr>
          <w:rFonts w:ascii="Times New Roman"/>
          <w:b w:val="false"/>
          <w:i w:val="false"/>
          <w:color w:val="000000"/>
          <w:sz w:val="28"/>
        </w:rPr>
        <w:t>
      қарыздар түсімі – 12 500 736,0 мың теңге;</w:t>
      </w:r>
    </w:p>
    <w:bookmarkEnd w:id="17"/>
    <w:bookmarkStart w:name="z26" w:id="18"/>
    <w:p>
      <w:pPr>
        <w:spacing w:after="0"/>
        <w:ind w:left="0"/>
        <w:jc w:val="both"/>
      </w:pPr>
      <w:r>
        <w:rPr>
          <w:rFonts w:ascii="Times New Roman"/>
          <w:b w:val="false"/>
          <w:i w:val="false"/>
          <w:color w:val="000000"/>
          <w:sz w:val="28"/>
        </w:rPr>
        <w:t>
      қарыздарды өтеу – 17 768 171,3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6 056 394,7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"4. Облыстың жергілікті атқарушы органының 2024 жылға арналған резерві 1 744 671,0 мың теңге сомасында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31" w:id="21"/>
    <w:p>
      <w:pPr>
        <w:spacing w:after="0"/>
        <w:ind w:left="0"/>
        <w:jc w:val="both"/>
      </w:pPr>
      <w:r>
        <w:rPr>
          <w:rFonts w:ascii="Times New Roman"/>
          <w:b w:val="false"/>
          <w:i w:val="false"/>
          <w:color w:val="000000"/>
          <w:sz w:val="28"/>
        </w:rPr>
        <w:t>
      "8. 2024 жылға арналған облыстық бюджетте аудандардың (облыстық маңызы бар қалалардың) бюджеттерінен:</w:t>
      </w:r>
    </w:p>
    <w:bookmarkEnd w:id="21"/>
    <w:bookmarkStart w:name="z32" w:id="22"/>
    <w:p>
      <w:pPr>
        <w:spacing w:after="0"/>
        <w:ind w:left="0"/>
        <w:jc w:val="both"/>
      </w:pPr>
      <w:r>
        <w:rPr>
          <w:rFonts w:ascii="Times New Roman"/>
          <w:b w:val="false"/>
          <w:i w:val="false"/>
          <w:color w:val="000000"/>
          <w:sz w:val="28"/>
        </w:rPr>
        <w:t>
      білім беру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 – 47 419 947,0 мың теңге;</w:t>
      </w:r>
    </w:p>
    <w:bookmarkEnd w:id="22"/>
    <w:bookmarkStart w:name="z33" w:id="23"/>
    <w:p>
      <w:pPr>
        <w:spacing w:after="0"/>
        <w:ind w:left="0"/>
        <w:jc w:val="both"/>
      </w:pPr>
      <w:r>
        <w:rPr>
          <w:rFonts w:ascii="Times New Roman"/>
          <w:b w:val="false"/>
          <w:i w:val="false"/>
          <w:color w:val="000000"/>
          <w:sz w:val="28"/>
        </w:rPr>
        <w:t>
      еңбек ұтқырлығы орталықтарын құруға және жұмыс істеп тұрған жұмыспен қамту орталықтарын мансаптық орталықтарға айналдыруға байланысты – 1 436 093,0 мың теңге;</w:t>
      </w:r>
    </w:p>
    <w:bookmarkEnd w:id="23"/>
    <w:bookmarkStart w:name="z34" w:id="24"/>
    <w:p>
      <w:pPr>
        <w:spacing w:after="0"/>
        <w:ind w:left="0"/>
        <w:jc w:val="both"/>
      </w:pPr>
      <w:r>
        <w:rPr>
          <w:rFonts w:ascii="Times New Roman"/>
          <w:b w:val="false"/>
          <w:i w:val="false"/>
          <w:color w:val="000000"/>
          <w:sz w:val="28"/>
        </w:rPr>
        <w:t>
      республикалық деңгейге азаматтық хал актілерін тіркеу саласындағы функцияларды беруге – 38 192,0 мың теңге жоғары тұрған бюджет шығындарының өтемақысына трансферттер түсімі көзделсін.</w:t>
      </w:r>
    </w:p>
    <w:bookmarkEnd w:id="24"/>
    <w:bookmarkStart w:name="z35" w:id="25"/>
    <w:p>
      <w:pPr>
        <w:spacing w:after="0"/>
        <w:ind w:left="0"/>
        <w:jc w:val="both"/>
      </w:pPr>
      <w:r>
        <w:rPr>
          <w:rFonts w:ascii="Times New Roman"/>
          <w:b w:val="false"/>
          <w:i w:val="false"/>
          <w:color w:val="000000"/>
          <w:sz w:val="28"/>
        </w:rPr>
        <w:t>
      Аудандар (облыстық маңызы бар қалалар) бюджеттерінен трансферттердің түсімін бөлу Шығыс Қазақстан облысы әкімдігінің қаулысымен айқындалады.";</w:t>
      </w:r>
    </w:p>
    <w:bookmarkEnd w:id="25"/>
    <w:bookmarkStart w:name="z36"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7" w:id="2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12 сәуір </w:t>
            </w:r>
            <w:r>
              <w:br/>
            </w:r>
            <w:r>
              <w:rPr>
                <w:rFonts w:ascii="Times New Roman"/>
                <w:b w:val="false"/>
                <w:i w:val="false"/>
                <w:color w:val="000000"/>
                <w:sz w:val="20"/>
              </w:rPr>
              <w:t>№ 12/95-VIII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15 желтоқсандағы </w:t>
            </w:r>
            <w:r>
              <w:br/>
            </w:r>
            <w:r>
              <w:rPr>
                <w:rFonts w:ascii="Times New Roman"/>
                <w:b w:val="false"/>
                <w:i w:val="false"/>
                <w:color w:val="000000"/>
                <w:sz w:val="20"/>
              </w:rPr>
              <w:t>№ 9/69-VIII шешіміне 1 қосымша</w:t>
            </w:r>
          </w:p>
        </w:tc>
      </w:tr>
    </w:tbl>
    <w:bookmarkStart w:name="z41" w:id="28"/>
    <w:p>
      <w:pPr>
        <w:spacing w:after="0"/>
        <w:ind w:left="0"/>
        <w:jc w:val="left"/>
      </w:pPr>
      <w:r>
        <w:rPr>
          <w:rFonts w:ascii="Times New Roman"/>
          <w:b/>
          <w:i w:val="false"/>
          <w:color w:val="000000"/>
        </w:rPr>
        <w:t xml:space="preserve"> 2024 жылға арналған облыстық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431 967 947,5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72 451 605,1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37 586 978,0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37 586 978,0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30 142 337,0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30 142 337,0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2 756 555,9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1 336 735,8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835 089,1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835 089,1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356 759 786,5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49 970 932,5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49 970 932,5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306 788 854,0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306 788 854,0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427 813 940,0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5 547 423,4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1 086 381,6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2 229 669,7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11 621 083,3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11 621 083,3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11 621 083,3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193 446 937,4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23 582 293,0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23 582 293,0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15 793 852,0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144 078 937,1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118 408 328,1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78 268 905,1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17 286 607,0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14 857 879,0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16 105 189,0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1 561 249,1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25 490 305,9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15 931 474,6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15 931 474,6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6 122 145,9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6 122 145,9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25 057 682,0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25 339 698,4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22 801 809,4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21 301 809,4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19 024 809,0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17 198 365,1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38 673 801,7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30 057 860,5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30 057 860,5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19 182 476,9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19 182 476,9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19 060 118,9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16 289 911,6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30 087 327,0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18 825 992,0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18 825 992,0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11 039 193,0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11 039 193,0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26 149 444,9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24 070 482,9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18 688 966,5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18 688 966,5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14 025 736,0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17 768 171,3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17 768 171,3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17 768 171,3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14 221 707,0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