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edbe" w14:textId="c01ed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Зайсан ауданы Кеңсай ауылдық округінің бюджеті туралы" Зайсан аудандық мәслихатының 2023 жылғы 29 желтоқсандағы № 01-03/VIII-17-7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2024 жылғы 27 мамырдағы № VIII-23-5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Осы шешімнің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Зайсан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Зайсан ауданы Кеңсай ауылдық округінің бюджеті туралы" Зайсан аудандық мәслихатының 2023 жылғы 29 желтоқсандағы №01-03/VIII-17-7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тармақшасынаЗайсан аудандық мәслихаты ШЕШТІ: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2024-2026 жылдарға арналған Кеңсай ауылдық округінің бюджеті тиісінше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79599,1 мың теңге, соның ішінде: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- 8495,4мың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418,6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–133,0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трансферттердіңтүсімдері –70552,1мыңтеңге;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80469,6мыңтеңге;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бюджеттіккредиттеу– 0,0мыңтеңге, соның ішінде: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бюджеттіккредиттер– 0,0мыңтеңге;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бюджеттіккредиттердіөтеу – 0,0мыңтеңге;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қаржыактивтеріменжасалатыноперацияларбойынша сальдо – 0,0мыңтеңге;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-870,5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870,5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870,5 мың теңге.".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Загипаров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27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VIII-23-5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01-03/VIII-17-7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Кеңсай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 көрсетілетін қызметтергесалынатынiшкiсалықтар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Мемлекеттікменшіктентүсетінкірістер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Мемлекетменшігіндегімүліктіжалғаберудентүсетінкірістер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