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edbe" w14:textId="c01e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Кеңсай ауылдық округінің бюджеті туралы" Зайсан аудандық мәслихатының 2023 жылғы 29 желтоқсандағы № 01-03/VIII-17-7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мамырдағы № VIII-23-5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Зайсан ауданы Кеңсай ауылдық округінің бюджеті туралы" Зайсан аудандық мәслихатының 2023 жылғы 29 желтоқсандағы №01-03/VIII-17-7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тармақшасынаЗайсан аудандық мәслихаты ШЕШТІ: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Кеңсай ауылдық округінің бюджеті тиісінше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79599,1 мың теңге, соның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- 8495,4мың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418,6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–133,0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–70552,1мыңтеңге;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80469,6мыңтеңге;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бюджеттіккредиттеу– 0,0мыңтеңге,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бюджеттіккредиттер– 0,0мыңтеңге;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0,0мыңтеңге;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қаржыактивтеріменжасалатыноперацияларбойынша сальдо – 0,0мыңтеңге;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-870,5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870,5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870,5 мың теңге.".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Кеңсай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көрсетілетін 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