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3b02" w14:textId="1f83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Зайсан қаласының бюджеті туралы" №01-03/VIII-17-3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25 қарашадағы № 29/3-VIII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Зайсан қаласының бюджеті туралы" 2023 жылғы 29 желтоқсандағы №01-03/VIII-17-3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827 467,4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- 377 656,3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2 618,9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29 594,8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417 597,4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828 499,8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-1 032,4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1 032,4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1 032,4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Зайсан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377 656,3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