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5e6f" w14:textId="e8c5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Қаратал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Қаратал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81 290,0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- 23 469,0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–56 821,0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Қаратал ауылдық округінің бюджетіне аудандық бюджеттен берілетін субвенция көлемі 36 821,0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№31/6-VIII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