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fb0b0" w14:textId="55fb0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аудандық мәслихатының 2023 жылғы 25 желтоқсандағы"2024-2026 жылдарға арналғанЗайсан ауданының бюджеті туралы № 01-03/VIII-15-2 шешіміне өзгерістер мен толықтыру енгізу туралы</w:t>
      </w:r>
    </w:p>
    <w:p>
      <w:pPr>
        <w:spacing w:after="0"/>
        <w:ind w:left="0"/>
        <w:jc w:val="both"/>
      </w:pPr>
      <w:r>
        <w:rPr>
          <w:rFonts w:ascii="Times New Roman"/>
          <w:b w:val="false"/>
          <w:i w:val="false"/>
          <w:color w:val="000000"/>
          <w:sz w:val="28"/>
        </w:rPr>
        <w:t>Шығыс Қазақстан облысы Зайсан аудандық мәслихатының 2024 жылғы 20 наурыздағы № 01-03/VIII-20-1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7" w:id="0"/>
    <w:p>
      <w:pPr>
        <w:spacing w:after="0"/>
        <w:ind w:left="0"/>
        <w:jc w:val="both"/>
      </w:pPr>
      <w:r>
        <w:rPr>
          <w:rFonts w:ascii="Times New Roman"/>
          <w:b w:val="false"/>
          <w:i w:val="false"/>
          <w:color w:val="000000"/>
          <w:sz w:val="28"/>
        </w:rPr>
        <w:t>
      Зайсан аудандық мәслихаты ШЕШТІ:</w:t>
      </w:r>
    </w:p>
    <w:bookmarkEnd w:id="0"/>
    <w:bookmarkStart w:name="z8" w:id="1"/>
    <w:p>
      <w:pPr>
        <w:spacing w:after="0"/>
        <w:ind w:left="0"/>
        <w:jc w:val="both"/>
      </w:pPr>
      <w:r>
        <w:rPr>
          <w:rFonts w:ascii="Times New Roman"/>
          <w:b w:val="false"/>
          <w:i w:val="false"/>
          <w:color w:val="000000"/>
          <w:sz w:val="28"/>
        </w:rPr>
        <w:t xml:space="preserve">
      1. Зайсан аудандық мәслихатының "2024-2026 жылдарға арналған Зайсан ауданының бюджеті туралы" 2023 жылғы 25 желтоқсандағы №01-03/VIII-15-2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2024-2026 жылдарға арналған Зайсан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мынадай көлемдерде бекітілсін:</w:t>
      </w:r>
    </w:p>
    <w:bookmarkEnd w:id="2"/>
    <w:bookmarkStart w:name="z11" w:id="3"/>
    <w:p>
      <w:pPr>
        <w:spacing w:after="0"/>
        <w:ind w:left="0"/>
        <w:jc w:val="both"/>
      </w:pPr>
      <w:r>
        <w:rPr>
          <w:rFonts w:ascii="Times New Roman"/>
          <w:b w:val="false"/>
          <w:i w:val="false"/>
          <w:color w:val="000000"/>
          <w:sz w:val="28"/>
        </w:rPr>
        <w:t>
      1) кірістер – 4 103 089,5 мың теңге, соның ішінде:</w:t>
      </w:r>
    </w:p>
    <w:bookmarkEnd w:id="3"/>
    <w:bookmarkStart w:name="z12" w:id="4"/>
    <w:p>
      <w:pPr>
        <w:spacing w:after="0"/>
        <w:ind w:left="0"/>
        <w:jc w:val="both"/>
      </w:pPr>
      <w:r>
        <w:rPr>
          <w:rFonts w:ascii="Times New Roman"/>
          <w:b w:val="false"/>
          <w:i w:val="false"/>
          <w:color w:val="000000"/>
          <w:sz w:val="28"/>
        </w:rPr>
        <w:t>
      салықтық түсімдер - 2 050 152,0 мың теңге;</w:t>
      </w:r>
    </w:p>
    <w:bookmarkEnd w:id="4"/>
    <w:bookmarkStart w:name="z13" w:id="5"/>
    <w:p>
      <w:pPr>
        <w:spacing w:after="0"/>
        <w:ind w:left="0"/>
        <w:jc w:val="both"/>
      </w:pPr>
      <w:r>
        <w:rPr>
          <w:rFonts w:ascii="Times New Roman"/>
          <w:b w:val="false"/>
          <w:i w:val="false"/>
          <w:color w:val="000000"/>
          <w:sz w:val="28"/>
        </w:rPr>
        <w:t>
      салықтық емес түсімдер – 44 141,0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5 000,0 мың теңге;</w:t>
      </w:r>
    </w:p>
    <w:bookmarkEnd w:id="6"/>
    <w:bookmarkStart w:name="z15" w:id="7"/>
    <w:p>
      <w:pPr>
        <w:spacing w:after="0"/>
        <w:ind w:left="0"/>
        <w:jc w:val="both"/>
      </w:pPr>
      <w:r>
        <w:rPr>
          <w:rFonts w:ascii="Times New Roman"/>
          <w:b w:val="false"/>
          <w:i w:val="false"/>
          <w:color w:val="000000"/>
          <w:sz w:val="28"/>
        </w:rPr>
        <w:t>
      трансферттердің түсімдері – 2 003 796,5 мың теңге;</w:t>
      </w:r>
    </w:p>
    <w:bookmarkEnd w:id="7"/>
    <w:bookmarkStart w:name="z16" w:id="8"/>
    <w:p>
      <w:pPr>
        <w:spacing w:after="0"/>
        <w:ind w:left="0"/>
        <w:jc w:val="both"/>
      </w:pPr>
      <w:r>
        <w:rPr>
          <w:rFonts w:ascii="Times New Roman"/>
          <w:b w:val="false"/>
          <w:i w:val="false"/>
          <w:color w:val="000000"/>
          <w:sz w:val="28"/>
        </w:rPr>
        <w:t>
      2) шығындар – 4 137 560,7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91 287,0 мың теңге, соның ішінде:</w:t>
      </w:r>
    </w:p>
    <w:bookmarkEnd w:id="9"/>
    <w:bookmarkStart w:name="z18" w:id="10"/>
    <w:p>
      <w:pPr>
        <w:spacing w:after="0"/>
        <w:ind w:left="0"/>
        <w:jc w:val="both"/>
      </w:pPr>
      <w:r>
        <w:rPr>
          <w:rFonts w:ascii="Times New Roman"/>
          <w:b w:val="false"/>
          <w:i w:val="false"/>
          <w:color w:val="000000"/>
          <w:sz w:val="28"/>
        </w:rPr>
        <w:t>
      бюджеттік кредиттер – 116 298,0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25 011,0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21"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- 125 758,2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(профицитті пайдалану) – 125 758,2 мың теңге;</w:t>
      </w:r>
    </w:p>
    <w:bookmarkEnd w:id="16"/>
    <w:bookmarkStart w:name="z25" w:id="17"/>
    <w:p>
      <w:pPr>
        <w:spacing w:after="0"/>
        <w:ind w:left="0"/>
        <w:jc w:val="both"/>
      </w:pPr>
      <w:r>
        <w:rPr>
          <w:rFonts w:ascii="Times New Roman"/>
          <w:b w:val="false"/>
          <w:i w:val="false"/>
          <w:color w:val="000000"/>
          <w:sz w:val="28"/>
        </w:rPr>
        <w:t>
      қарыздар түсімі – 116 298,0 мың теңге;</w:t>
      </w:r>
    </w:p>
    <w:bookmarkEnd w:id="17"/>
    <w:bookmarkStart w:name="z26" w:id="18"/>
    <w:p>
      <w:pPr>
        <w:spacing w:after="0"/>
        <w:ind w:left="0"/>
        <w:jc w:val="both"/>
      </w:pPr>
      <w:r>
        <w:rPr>
          <w:rFonts w:ascii="Times New Roman"/>
          <w:b w:val="false"/>
          <w:i w:val="false"/>
          <w:color w:val="000000"/>
          <w:sz w:val="28"/>
        </w:rPr>
        <w:t>
      қарыздарды өтеу – 113 684,0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пайдаланатын қалдықтары – 123 144,2 мың теңге.".</w:t>
      </w:r>
    </w:p>
    <w:bookmarkEnd w:id="19"/>
    <w:bookmarkStart w:name="z28" w:id="20"/>
    <w:p>
      <w:pPr>
        <w:spacing w:after="0"/>
        <w:ind w:left="0"/>
        <w:jc w:val="both"/>
      </w:pPr>
      <w:r>
        <w:rPr>
          <w:rFonts w:ascii="Times New Roman"/>
          <w:b w:val="false"/>
          <w:i w:val="false"/>
          <w:color w:val="000000"/>
          <w:sz w:val="28"/>
        </w:rPr>
        <w:t>
      мынандай мазмұндағы 8-1 тармақпен толықтырылсын:</w:t>
      </w:r>
    </w:p>
    <w:bookmarkEnd w:id="20"/>
    <w:bookmarkStart w:name="z29" w:id="21"/>
    <w:p>
      <w:pPr>
        <w:spacing w:after="0"/>
        <w:ind w:left="0"/>
        <w:jc w:val="both"/>
      </w:pPr>
      <w:r>
        <w:rPr>
          <w:rFonts w:ascii="Times New Roman"/>
          <w:b w:val="false"/>
          <w:i w:val="false"/>
          <w:color w:val="000000"/>
          <w:sz w:val="28"/>
        </w:rPr>
        <w:t>
      "8-1. 123 144,2 мың теңге бюджет қаражатының пайдаланатын қалдықтары осы шешімнің 4-қосымшасына сәйкес бөлінсін.";</w:t>
      </w:r>
    </w:p>
    <w:bookmarkEnd w:id="21"/>
    <w:bookmarkStart w:name="z30" w:id="2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аталған шешім 4-қосымшамен толықтырылсын.</w:t>
      </w:r>
    </w:p>
    <w:bookmarkEnd w:id="22"/>
    <w:bookmarkStart w:name="z31" w:id="23"/>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Загипаров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2024 жылғы 20 наурыздағы </w:t>
            </w:r>
            <w:r>
              <w:br/>
            </w:r>
            <w:r>
              <w:rPr>
                <w:rFonts w:ascii="Times New Roman"/>
                <w:b w:val="false"/>
                <w:i w:val="false"/>
                <w:color w:val="000000"/>
                <w:sz w:val="20"/>
              </w:rPr>
              <w:t xml:space="preserve">№ 01-03/VIII-20-1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2023 жылғы 25 желтоқсандағы </w:t>
            </w:r>
            <w:r>
              <w:br/>
            </w:r>
            <w:r>
              <w:rPr>
                <w:rFonts w:ascii="Times New Roman"/>
                <w:b w:val="false"/>
                <w:i w:val="false"/>
                <w:color w:val="000000"/>
                <w:sz w:val="20"/>
              </w:rPr>
              <w:t xml:space="preserve">№01-03/VIII-15-2 шешіміне </w:t>
            </w:r>
            <w:r>
              <w:br/>
            </w:r>
            <w:r>
              <w:rPr>
                <w:rFonts w:ascii="Times New Roman"/>
                <w:b w:val="false"/>
                <w:i w:val="false"/>
                <w:color w:val="000000"/>
                <w:sz w:val="20"/>
              </w:rPr>
              <w:t>1 қосымша</w:t>
            </w:r>
          </w:p>
        </w:tc>
      </w:tr>
    </w:tbl>
    <w:bookmarkStart w:name="z35" w:id="24"/>
    <w:p>
      <w:pPr>
        <w:spacing w:after="0"/>
        <w:ind w:left="0"/>
        <w:jc w:val="left"/>
      </w:pPr>
      <w:r>
        <w:rPr>
          <w:rFonts w:ascii="Times New Roman"/>
          <w:b/>
          <w:i w:val="false"/>
          <w:color w:val="000000"/>
        </w:rPr>
        <w:t xml:space="preserve"> 2024 жылға арналған аудандық бюджет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4 103 089,5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638 239,0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2 003 796,5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2 003 626,0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2 003 626,0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4 137 560,7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көрсетілетін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841 305,2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287 006,3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246 362,3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салу мақсатында мүлікті бағалауды жүргізу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550 798,9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430 750,9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364 877,3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687 259,5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291 932,0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310 420,5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310 420,5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819 190,1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687 464,0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720 789,6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358 697,0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151 215,9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82 815,9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531 228,4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531 228,4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531 228,4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- 125 758,2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(ПРОФИЦИТТІ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123 144,2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2024 жылғы 20 наурыздағы </w:t>
            </w:r>
            <w:r>
              <w:br/>
            </w:r>
            <w:r>
              <w:rPr>
                <w:rFonts w:ascii="Times New Roman"/>
                <w:b w:val="false"/>
                <w:i w:val="false"/>
                <w:color w:val="000000"/>
                <w:sz w:val="20"/>
              </w:rPr>
              <w:t xml:space="preserve">№01-03/VIII-20-1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Зайсан аудандық мәслихатының </w:t>
            </w:r>
            <w:r>
              <w:br/>
            </w:r>
            <w:r>
              <w:rPr>
                <w:rFonts w:ascii="Times New Roman"/>
                <w:b w:val="false"/>
                <w:i w:val="false"/>
                <w:color w:val="000000"/>
                <w:sz w:val="20"/>
              </w:rPr>
              <w:t xml:space="preserve">2023 жылғы 25 желтоқсандағы </w:t>
            </w:r>
            <w:r>
              <w:br/>
            </w:r>
            <w:r>
              <w:rPr>
                <w:rFonts w:ascii="Times New Roman"/>
                <w:b w:val="false"/>
                <w:i w:val="false"/>
                <w:color w:val="000000"/>
                <w:sz w:val="20"/>
              </w:rPr>
              <w:t xml:space="preserve">№01-03/VIII-15-2 шешіміне </w:t>
            </w:r>
            <w:r>
              <w:br/>
            </w:r>
            <w:r>
              <w:rPr>
                <w:rFonts w:ascii="Times New Roman"/>
                <w:b w:val="false"/>
                <w:i w:val="false"/>
                <w:color w:val="000000"/>
                <w:sz w:val="20"/>
              </w:rPr>
              <w:t>4 қосымша</w:t>
            </w:r>
          </w:p>
        </w:tc>
      </w:tr>
    </w:tbl>
    <w:bookmarkStart w:name="z38" w:id="25"/>
    <w:p>
      <w:pPr>
        <w:spacing w:after="0"/>
        <w:ind w:left="0"/>
        <w:jc w:val="left"/>
      </w:pPr>
      <w:r>
        <w:rPr>
          <w:rFonts w:ascii="Times New Roman"/>
          <w:b/>
          <w:i w:val="false"/>
          <w:color w:val="000000"/>
        </w:rPr>
        <w:t xml:space="preserve"> Бюджет қаражаттарының пайдаланатын қалдықтары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123 144,2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