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4e52" w14:textId="b0b4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29 желтоқсандағы № 10/149–VІII "2024-2026 жылдарға арналған Солоновка ауылдық округінің бюджеті туралы" шешіміне өзгерістер енгізу туралы""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25 шілдедегі № 17/229-VIII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Солоновка ауылдық округінің бюджеті туралы" Катонқарағай аудандық мәслихатының № 10/149–VІII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2024 жылға арналған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22351,0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3733,0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18618,0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0,0 мың теңге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- 24115,0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-1764,0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1764,0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1764,0 мың теңге".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10/149–VIII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Солоновка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