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c0a8" w14:textId="b85c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желтоқсандағы№ 10/139-VIII "2024-2026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қарашадағы № 21/255-VIII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Ақсу ауылдық округінің бюджеті туралы" Катонқарағай аудандық мәслихатының 2023 жылғы  29 желтоқандағы №10/138-VІІI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–88736,0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–84263,0 мың теңге;  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90144,7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- 1408,7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1408,7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1408,7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21/255 – 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№10/139-VIII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