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6404" w14:textId="b0a6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10/147–VIII "2024-2026 жылдарға арналған Өрел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қарашадағы № 21/259-VIII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Өрел ауылдық округінің бюджеті туралы" Катонқарағай аудандық мәслихатының 2023 жылғы 29 желтоқсандағы № 10/147–VIII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58525,0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6701,0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51824,0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60495,0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-1970,0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–1970,0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№21/259-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