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6bb8" w14:textId="c056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ауылдық округінің 2024-2026 жылдарға арналған бюджеті туралы" Күршім аудандық мәслихатының 2023 жылғы 26 желтоқсандағы № 15/6-VІII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3 қаңтардағы № 17/6-VIII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15/6-VIІI "Күршім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Күршім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- 243050,0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- 42270,0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- 200780,0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- 269764,7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- 26714,7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- 26714,7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- 26714,7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- 26714,7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Күршім ауылдық округінің бюджетіне берілген субвенция көлемі 2024 жылға 48195,0 мың теңге сомасында Күршім ауылдық округінің бюджетінде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17/6-VІII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15/6-VІII шешіміне 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48195,0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