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af44" w14:textId="5fca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"Маралды ауылдық округінің 2024-2026 жылдарға арналған бюджеті туралы" Күршім аудандық мәслихатының 2023 жылғы 26 желтоқсандағы № 15/10-VІII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20 қарашадағы № 30/7-VIII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15/10-VІII "Маралды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Маралды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- 92910,0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- 11119,0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- 81791,0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- 93436,0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- 526,0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- 526,0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- 526,0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30/7-VIІI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15/10-VІII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Маралды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