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a19" w14:textId="9357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12/6-VIII "2024-2026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12/6-VIII "2024-2026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№192188 болып тіркелген 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107 714,7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8 490,0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99 224,7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107960,9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"Тарбағатай ауданы Қабанбай ауылдық округінің 2024 жылға арналған бюджетінде нысаналы ағымдағы облыстық трансферттер бюджетінен 30 000,0 мың теңге ; аудандық трансферттер бюджетінен 24 371,7 мың теңге сомасында қарастырылғанын ескертеміз";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