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5120" w14:textId="e985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12/2-VIII "2024-2026 жылдарға арналған Тарбағатай ауданы Ақжар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11 қарашадағы № 20/2-VIII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12/2-VIII "2024-2026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192327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695 154,0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60 165,0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634 934,0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701 721,6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-6 567,6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6 567,6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6 567,6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Ақжар ауылдық округ бюджетіне аудандық бюджеттен 336 230,1 мың теңге көлемінде нысаналы трансферттер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2024 жылға арналған Тарбағатай ауданы Ақжар ауылдық округінің бюджетіне облыстық бюджеттен 241 903,9 мың теңге көлемінде нысаналы трансферттер көзделгені ескерілсін.".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